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7A2" w:rsidRDefault="005A197E" w:rsidP="002437A2">
      <w:pPr>
        <w:jc w:val="center"/>
        <w:rPr>
          <w:b/>
          <w:sz w:val="28"/>
          <w:u w:val="single"/>
        </w:rPr>
      </w:pPr>
      <w:bookmarkStart w:id="0" w:name="_GoBack"/>
      <w:bookmarkEnd w:id="0"/>
      <w:r>
        <w:rPr>
          <w:noProof/>
          <w:lang w:eastAsia="en-GB"/>
        </w:rPr>
        <w:drawing>
          <wp:anchor distT="0" distB="0" distL="114300" distR="114300" simplePos="0" relativeHeight="251658240" behindDoc="1" locked="0" layoutInCell="1" allowOverlap="1" wp14:anchorId="507C13BE">
            <wp:simplePos x="0" y="0"/>
            <wp:positionH relativeFrom="column">
              <wp:posOffset>7620000</wp:posOffset>
            </wp:positionH>
            <wp:positionV relativeFrom="paragraph">
              <wp:posOffset>-270510</wp:posOffset>
            </wp:positionV>
            <wp:extent cx="1695450" cy="1572393"/>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53031"/>
                    <a:stretch/>
                  </pic:blipFill>
                  <pic:spPr bwMode="auto">
                    <a:xfrm>
                      <a:off x="0" y="0"/>
                      <a:ext cx="1695450" cy="157239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91468" w:rsidRDefault="005A197E" w:rsidP="002437A2">
      <w:pPr>
        <w:jc w:val="center"/>
        <w:rPr>
          <w:b/>
          <w:sz w:val="28"/>
          <w:u w:val="single"/>
        </w:rPr>
      </w:pPr>
      <w:proofErr w:type="spellStart"/>
      <w:r>
        <w:rPr>
          <w:b/>
          <w:sz w:val="28"/>
          <w:u w:val="single"/>
        </w:rPr>
        <w:t>Brayford</w:t>
      </w:r>
      <w:proofErr w:type="spellEnd"/>
      <w:r>
        <w:rPr>
          <w:b/>
          <w:sz w:val="28"/>
          <w:u w:val="single"/>
        </w:rPr>
        <w:t xml:space="preserve"> </w:t>
      </w:r>
      <w:r w:rsidR="00D549C9">
        <w:rPr>
          <w:b/>
          <w:sz w:val="28"/>
          <w:u w:val="single"/>
        </w:rPr>
        <w:t>Academy</w:t>
      </w:r>
      <w:r>
        <w:rPr>
          <w:b/>
          <w:sz w:val="28"/>
          <w:u w:val="single"/>
        </w:rPr>
        <w:t xml:space="preserve"> </w:t>
      </w:r>
      <w:r w:rsidR="002437A2">
        <w:rPr>
          <w:b/>
          <w:sz w:val="28"/>
          <w:u w:val="single"/>
        </w:rPr>
        <w:t>Computing Rolling Programme</w:t>
      </w:r>
    </w:p>
    <w:p w:rsidR="005A197E" w:rsidRPr="004E0E8D" w:rsidRDefault="005A197E" w:rsidP="002437A2">
      <w:pPr>
        <w:jc w:val="center"/>
        <w:rPr>
          <w:b/>
          <w:sz w:val="4"/>
          <w:u w:val="single"/>
        </w:rPr>
      </w:pPr>
    </w:p>
    <w:tbl>
      <w:tblPr>
        <w:tblStyle w:val="TableGrid"/>
        <w:tblpPr w:leftFromText="180" w:rightFromText="180" w:vertAnchor="page" w:horzAnchor="margin" w:tblpXSpec="center" w:tblpY="2191"/>
        <w:tblW w:w="15012" w:type="dxa"/>
        <w:tblLook w:val="04A0" w:firstRow="1" w:lastRow="0" w:firstColumn="1" w:lastColumn="0" w:noHBand="0" w:noVBand="1"/>
      </w:tblPr>
      <w:tblGrid>
        <w:gridCol w:w="2144"/>
        <w:gridCol w:w="2144"/>
        <w:gridCol w:w="2144"/>
        <w:gridCol w:w="2145"/>
        <w:gridCol w:w="2145"/>
        <w:gridCol w:w="2145"/>
        <w:gridCol w:w="2145"/>
      </w:tblGrid>
      <w:tr w:rsidR="004E0E8D" w:rsidRPr="002437A2" w:rsidTr="004E0E8D">
        <w:trPr>
          <w:trHeight w:val="430"/>
        </w:trPr>
        <w:tc>
          <w:tcPr>
            <w:tcW w:w="2144" w:type="dxa"/>
            <w:vAlign w:val="center"/>
          </w:tcPr>
          <w:p w:rsidR="004E0E8D" w:rsidRPr="002437A2" w:rsidRDefault="004E0E8D" w:rsidP="004E0E8D">
            <w:pPr>
              <w:rPr>
                <w:rFonts w:cstheme="minorHAnsi"/>
              </w:rPr>
            </w:pPr>
          </w:p>
        </w:tc>
        <w:tc>
          <w:tcPr>
            <w:tcW w:w="2144" w:type="dxa"/>
            <w:shd w:val="clear" w:color="auto" w:fill="92D050"/>
            <w:vAlign w:val="center"/>
          </w:tcPr>
          <w:p w:rsidR="004E0E8D" w:rsidRPr="005A197E" w:rsidRDefault="004E0E8D" w:rsidP="004E0E8D">
            <w:pPr>
              <w:jc w:val="center"/>
              <w:rPr>
                <w:rFonts w:cstheme="minorHAnsi"/>
                <w:b/>
                <w:sz w:val="28"/>
              </w:rPr>
            </w:pPr>
            <w:r w:rsidRPr="005A197E">
              <w:rPr>
                <w:rFonts w:cstheme="minorHAnsi"/>
                <w:b/>
                <w:sz w:val="28"/>
              </w:rPr>
              <w:t>Autumn Term 1</w:t>
            </w:r>
          </w:p>
        </w:tc>
        <w:tc>
          <w:tcPr>
            <w:tcW w:w="2144" w:type="dxa"/>
            <w:shd w:val="clear" w:color="auto" w:fill="92D050"/>
            <w:vAlign w:val="center"/>
          </w:tcPr>
          <w:p w:rsidR="004E0E8D" w:rsidRPr="005A197E" w:rsidRDefault="004E0E8D" w:rsidP="004E0E8D">
            <w:pPr>
              <w:jc w:val="center"/>
              <w:rPr>
                <w:rFonts w:cstheme="minorHAnsi"/>
                <w:b/>
                <w:sz w:val="28"/>
              </w:rPr>
            </w:pPr>
            <w:r w:rsidRPr="005A197E">
              <w:rPr>
                <w:rFonts w:cstheme="minorHAnsi"/>
                <w:b/>
                <w:sz w:val="28"/>
              </w:rPr>
              <w:t>Autumn Term 2</w:t>
            </w:r>
          </w:p>
        </w:tc>
        <w:tc>
          <w:tcPr>
            <w:tcW w:w="2145" w:type="dxa"/>
            <w:shd w:val="clear" w:color="auto" w:fill="FFFF00"/>
            <w:vAlign w:val="center"/>
          </w:tcPr>
          <w:p w:rsidR="004E0E8D" w:rsidRPr="005A197E" w:rsidRDefault="004E0E8D" w:rsidP="004E0E8D">
            <w:pPr>
              <w:jc w:val="center"/>
              <w:rPr>
                <w:rFonts w:cstheme="minorHAnsi"/>
                <w:b/>
                <w:sz w:val="28"/>
              </w:rPr>
            </w:pPr>
            <w:r w:rsidRPr="005A197E">
              <w:rPr>
                <w:rFonts w:cstheme="minorHAnsi"/>
                <w:b/>
                <w:sz w:val="28"/>
              </w:rPr>
              <w:t>Spring Term 1</w:t>
            </w:r>
          </w:p>
        </w:tc>
        <w:tc>
          <w:tcPr>
            <w:tcW w:w="2145" w:type="dxa"/>
            <w:shd w:val="clear" w:color="auto" w:fill="FFFF00"/>
            <w:vAlign w:val="center"/>
          </w:tcPr>
          <w:p w:rsidR="004E0E8D" w:rsidRPr="005A197E" w:rsidRDefault="004E0E8D" w:rsidP="004E0E8D">
            <w:pPr>
              <w:jc w:val="center"/>
              <w:rPr>
                <w:rFonts w:cstheme="minorHAnsi"/>
                <w:b/>
                <w:sz w:val="28"/>
              </w:rPr>
            </w:pPr>
            <w:r w:rsidRPr="005A197E">
              <w:rPr>
                <w:rFonts w:cstheme="minorHAnsi"/>
                <w:b/>
                <w:sz w:val="28"/>
              </w:rPr>
              <w:t>Spring Term 2</w:t>
            </w:r>
          </w:p>
        </w:tc>
        <w:tc>
          <w:tcPr>
            <w:tcW w:w="2145" w:type="dxa"/>
            <w:shd w:val="clear" w:color="auto" w:fill="FFC000"/>
            <w:vAlign w:val="center"/>
          </w:tcPr>
          <w:p w:rsidR="004E0E8D" w:rsidRPr="005A197E" w:rsidRDefault="004E0E8D" w:rsidP="004E0E8D">
            <w:pPr>
              <w:jc w:val="center"/>
              <w:rPr>
                <w:rFonts w:cstheme="minorHAnsi"/>
                <w:b/>
                <w:sz w:val="28"/>
              </w:rPr>
            </w:pPr>
            <w:r w:rsidRPr="005A197E">
              <w:rPr>
                <w:rFonts w:cstheme="minorHAnsi"/>
                <w:b/>
                <w:sz w:val="28"/>
              </w:rPr>
              <w:t>Summer Term 1</w:t>
            </w:r>
          </w:p>
        </w:tc>
        <w:tc>
          <w:tcPr>
            <w:tcW w:w="2145" w:type="dxa"/>
            <w:shd w:val="clear" w:color="auto" w:fill="FFC000"/>
            <w:vAlign w:val="center"/>
          </w:tcPr>
          <w:p w:rsidR="004E0E8D" w:rsidRPr="005A197E" w:rsidRDefault="004E0E8D" w:rsidP="004E0E8D">
            <w:pPr>
              <w:jc w:val="center"/>
              <w:rPr>
                <w:rFonts w:cstheme="minorHAnsi"/>
                <w:b/>
                <w:sz w:val="28"/>
              </w:rPr>
            </w:pPr>
            <w:r w:rsidRPr="005A197E">
              <w:rPr>
                <w:rFonts w:cstheme="minorHAnsi"/>
                <w:b/>
                <w:sz w:val="28"/>
              </w:rPr>
              <w:t>Summer Term 2</w:t>
            </w:r>
          </w:p>
        </w:tc>
      </w:tr>
      <w:tr w:rsidR="004E0E8D" w:rsidRPr="002437A2" w:rsidTr="004E0E8D">
        <w:trPr>
          <w:trHeight w:val="406"/>
        </w:trPr>
        <w:tc>
          <w:tcPr>
            <w:tcW w:w="2144" w:type="dxa"/>
            <w:vAlign w:val="center"/>
          </w:tcPr>
          <w:p w:rsidR="004E0E8D" w:rsidRDefault="004E0E8D" w:rsidP="004E0E8D">
            <w:pPr>
              <w:rPr>
                <w:rFonts w:cstheme="minorHAnsi"/>
              </w:rPr>
            </w:pPr>
            <w:r>
              <w:rPr>
                <w:rFonts w:cstheme="minorHAnsi"/>
              </w:rPr>
              <w:t>Cycle A/C – 2020/2021</w:t>
            </w:r>
          </w:p>
          <w:p w:rsidR="004E0E8D" w:rsidRPr="002437A2" w:rsidRDefault="004E0E8D" w:rsidP="004E0E8D">
            <w:pPr>
              <w:rPr>
                <w:rFonts w:cstheme="minorHAnsi"/>
              </w:rPr>
            </w:pPr>
            <w:r>
              <w:rPr>
                <w:rFonts w:cstheme="minorHAnsi"/>
              </w:rPr>
              <w:t>2022/2023</w:t>
            </w:r>
          </w:p>
        </w:tc>
        <w:tc>
          <w:tcPr>
            <w:tcW w:w="2144" w:type="dxa"/>
            <w:shd w:val="clear" w:color="auto" w:fill="92D050"/>
            <w:vAlign w:val="center"/>
          </w:tcPr>
          <w:p w:rsidR="004E0E8D" w:rsidRDefault="004E0E8D" w:rsidP="004E0E8D">
            <w:pPr>
              <w:rPr>
                <w:rFonts w:cstheme="minorHAnsi"/>
                <w:b/>
              </w:rPr>
            </w:pPr>
            <w:r w:rsidRPr="003C733E">
              <w:rPr>
                <w:rFonts w:cstheme="minorHAnsi"/>
                <w:b/>
              </w:rPr>
              <w:t>Computing systems and</w:t>
            </w:r>
            <w:r>
              <w:rPr>
                <w:rFonts w:cstheme="minorHAnsi"/>
                <w:b/>
              </w:rPr>
              <w:t xml:space="preserve"> networks </w:t>
            </w:r>
          </w:p>
          <w:p w:rsidR="004E0E8D" w:rsidRPr="003C733E" w:rsidRDefault="004E0E8D" w:rsidP="004E0E8D">
            <w:pPr>
              <w:rPr>
                <w:rFonts w:cstheme="minorHAnsi"/>
              </w:rPr>
            </w:pPr>
            <w:r>
              <w:rPr>
                <w:rFonts w:cstheme="minorHAnsi"/>
              </w:rPr>
              <w:t>Year 1</w:t>
            </w:r>
          </w:p>
        </w:tc>
        <w:tc>
          <w:tcPr>
            <w:tcW w:w="2144" w:type="dxa"/>
            <w:shd w:val="clear" w:color="auto" w:fill="92D050"/>
            <w:vAlign w:val="center"/>
          </w:tcPr>
          <w:p w:rsidR="004E0E8D" w:rsidRDefault="004E0E8D" w:rsidP="004E0E8D">
            <w:pPr>
              <w:rPr>
                <w:b/>
              </w:rPr>
            </w:pPr>
            <w:r w:rsidRPr="003C733E">
              <w:rPr>
                <w:b/>
              </w:rPr>
              <w:t>C</w:t>
            </w:r>
            <w:r>
              <w:rPr>
                <w:b/>
              </w:rPr>
              <w:t>reating media – Digital photography</w:t>
            </w:r>
          </w:p>
          <w:p w:rsidR="004E0E8D" w:rsidRPr="00E246BA" w:rsidRDefault="004E0E8D" w:rsidP="004E0E8D">
            <w:pPr>
              <w:rPr>
                <w:rFonts w:cstheme="minorHAnsi"/>
              </w:rPr>
            </w:pPr>
            <w:r>
              <w:t>Year 2</w:t>
            </w:r>
          </w:p>
        </w:tc>
        <w:tc>
          <w:tcPr>
            <w:tcW w:w="2145" w:type="dxa"/>
            <w:shd w:val="clear" w:color="auto" w:fill="FFFF00"/>
            <w:vAlign w:val="center"/>
          </w:tcPr>
          <w:p w:rsidR="004E0E8D" w:rsidRPr="00EB7452" w:rsidRDefault="004E0E8D" w:rsidP="004E0E8D">
            <w:pPr>
              <w:rPr>
                <w:rFonts w:cstheme="minorHAnsi"/>
                <w:b/>
              </w:rPr>
            </w:pPr>
            <w:r w:rsidRPr="00EB7452">
              <w:rPr>
                <w:rFonts w:cstheme="minorHAnsi"/>
                <w:b/>
              </w:rPr>
              <w:t>Data and information – Grouping data</w:t>
            </w:r>
          </w:p>
          <w:p w:rsidR="004E0E8D" w:rsidRPr="00E246BA" w:rsidRDefault="004E0E8D" w:rsidP="004E0E8D">
            <w:pPr>
              <w:rPr>
                <w:rFonts w:cstheme="minorHAnsi"/>
              </w:rPr>
            </w:pPr>
            <w:r>
              <w:rPr>
                <w:rFonts w:cstheme="minorHAnsi"/>
              </w:rPr>
              <w:t>Year 1</w:t>
            </w:r>
          </w:p>
        </w:tc>
        <w:tc>
          <w:tcPr>
            <w:tcW w:w="2145" w:type="dxa"/>
            <w:shd w:val="clear" w:color="auto" w:fill="FFFF00"/>
            <w:vAlign w:val="center"/>
          </w:tcPr>
          <w:p w:rsidR="004E0E8D" w:rsidRPr="00A8691A" w:rsidRDefault="004E0E8D" w:rsidP="004E0E8D">
            <w:pPr>
              <w:rPr>
                <w:rFonts w:cstheme="minorHAnsi"/>
                <w:b/>
              </w:rPr>
            </w:pPr>
            <w:r w:rsidRPr="00A8691A">
              <w:rPr>
                <w:rFonts w:cstheme="minorHAnsi"/>
                <w:b/>
              </w:rPr>
              <w:t>Creating media - Digital music</w:t>
            </w:r>
          </w:p>
          <w:p w:rsidR="004E0E8D" w:rsidRPr="00E246BA" w:rsidRDefault="004E0E8D" w:rsidP="004E0E8D">
            <w:pPr>
              <w:rPr>
                <w:rFonts w:cstheme="minorHAnsi"/>
              </w:rPr>
            </w:pPr>
            <w:r>
              <w:rPr>
                <w:rFonts w:cstheme="minorHAnsi"/>
              </w:rPr>
              <w:t>Year 2</w:t>
            </w:r>
          </w:p>
        </w:tc>
        <w:tc>
          <w:tcPr>
            <w:tcW w:w="2145" w:type="dxa"/>
            <w:shd w:val="clear" w:color="auto" w:fill="FFC000"/>
            <w:vAlign w:val="center"/>
          </w:tcPr>
          <w:p w:rsidR="004E0E8D" w:rsidRPr="00EB7452" w:rsidRDefault="004E0E8D" w:rsidP="004E0E8D">
            <w:pPr>
              <w:rPr>
                <w:rFonts w:cstheme="minorHAnsi"/>
                <w:b/>
              </w:rPr>
            </w:pPr>
            <w:r w:rsidRPr="00EB7452">
              <w:rPr>
                <w:rFonts w:cstheme="minorHAnsi"/>
                <w:b/>
              </w:rPr>
              <w:t>Programming A – Moving a robot</w:t>
            </w:r>
          </w:p>
          <w:p w:rsidR="004E0E8D" w:rsidRPr="00E246BA" w:rsidRDefault="004E0E8D" w:rsidP="004E0E8D">
            <w:pPr>
              <w:rPr>
                <w:rFonts w:cstheme="minorHAnsi"/>
              </w:rPr>
            </w:pPr>
            <w:r>
              <w:rPr>
                <w:rFonts w:cstheme="minorHAnsi"/>
              </w:rPr>
              <w:t>Year 1</w:t>
            </w:r>
          </w:p>
        </w:tc>
        <w:tc>
          <w:tcPr>
            <w:tcW w:w="2145" w:type="dxa"/>
            <w:shd w:val="clear" w:color="auto" w:fill="FFC000"/>
            <w:vAlign w:val="center"/>
          </w:tcPr>
          <w:p w:rsidR="004E0E8D" w:rsidRPr="00EB7452" w:rsidRDefault="004E0E8D" w:rsidP="004E0E8D">
            <w:pPr>
              <w:rPr>
                <w:rFonts w:cstheme="minorHAnsi"/>
                <w:b/>
              </w:rPr>
            </w:pPr>
            <w:r w:rsidRPr="00EB7452">
              <w:rPr>
                <w:rFonts w:cstheme="minorHAnsi"/>
                <w:b/>
              </w:rPr>
              <w:t>Programming B - Programming animations</w:t>
            </w:r>
          </w:p>
          <w:p w:rsidR="004E0E8D" w:rsidRPr="00E246BA" w:rsidRDefault="004E0E8D" w:rsidP="004E0E8D">
            <w:pPr>
              <w:rPr>
                <w:rFonts w:cstheme="minorHAnsi"/>
              </w:rPr>
            </w:pPr>
            <w:r>
              <w:rPr>
                <w:rFonts w:cstheme="minorHAnsi"/>
              </w:rPr>
              <w:t>Year 1</w:t>
            </w:r>
          </w:p>
        </w:tc>
      </w:tr>
      <w:tr w:rsidR="004E0E8D" w:rsidRPr="002437A2" w:rsidTr="004E0E8D">
        <w:trPr>
          <w:trHeight w:val="430"/>
        </w:trPr>
        <w:tc>
          <w:tcPr>
            <w:tcW w:w="2144" w:type="dxa"/>
            <w:vAlign w:val="center"/>
          </w:tcPr>
          <w:p w:rsidR="004E0E8D" w:rsidRDefault="004E0E8D" w:rsidP="004E0E8D">
            <w:pPr>
              <w:rPr>
                <w:rFonts w:cstheme="minorHAnsi"/>
              </w:rPr>
            </w:pPr>
            <w:r>
              <w:rPr>
                <w:rFonts w:cstheme="minorHAnsi"/>
              </w:rPr>
              <w:t>Cycle B/D – 2021/2022</w:t>
            </w:r>
          </w:p>
          <w:p w:rsidR="004E0E8D" w:rsidRPr="002437A2" w:rsidRDefault="004E0E8D" w:rsidP="004E0E8D">
            <w:pPr>
              <w:rPr>
                <w:rFonts w:cstheme="minorHAnsi"/>
              </w:rPr>
            </w:pPr>
            <w:r>
              <w:rPr>
                <w:rFonts w:cstheme="minorHAnsi"/>
              </w:rPr>
              <w:t>2023/2024</w:t>
            </w:r>
          </w:p>
        </w:tc>
        <w:tc>
          <w:tcPr>
            <w:tcW w:w="2144" w:type="dxa"/>
            <w:shd w:val="clear" w:color="auto" w:fill="92D050"/>
            <w:vAlign w:val="center"/>
          </w:tcPr>
          <w:p w:rsidR="004E0E8D" w:rsidRDefault="004E0E8D" w:rsidP="004E0E8D">
            <w:pPr>
              <w:rPr>
                <w:rFonts w:cstheme="minorHAnsi"/>
                <w:b/>
              </w:rPr>
            </w:pPr>
            <w:r w:rsidRPr="003C733E">
              <w:rPr>
                <w:rFonts w:cstheme="minorHAnsi"/>
                <w:b/>
              </w:rPr>
              <w:t>Computing systems and</w:t>
            </w:r>
            <w:r>
              <w:rPr>
                <w:rFonts w:cstheme="minorHAnsi"/>
                <w:b/>
              </w:rPr>
              <w:t xml:space="preserve"> networks </w:t>
            </w:r>
          </w:p>
          <w:p w:rsidR="004E0E8D" w:rsidRPr="00E246BA" w:rsidRDefault="004E0E8D" w:rsidP="004E0E8D">
            <w:pPr>
              <w:rPr>
                <w:rFonts w:cstheme="minorHAnsi"/>
              </w:rPr>
            </w:pPr>
            <w:r>
              <w:rPr>
                <w:rFonts w:cstheme="minorHAnsi"/>
              </w:rPr>
              <w:t>Year 2</w:t>
            </w:r>
          </w:p>
        </w:tc>
        <w:tc>
          <w:tcPr>
            <w:tcW w:w="2144" w:type="dxa"/>
            <w:shd w:val="clear" w:color="auto" w:fill="92D050"/>
            <w:vAlign w:val="center"/>
          </w:tcPr>
          <w:p w:rsidR="004E0E8D" w:rsidRDefault="004E0E8D" w:rsidP="004E0E8D">
            <w:pPr>
              <w:rPr>
                <w:b/>
              </w:rPr>
            </w:pPr>
            <w:r w:rsidRPr="003C733E">
              <w:rPr>
                <w:b/>
              </w:rPr>
              <w:t>Creating media – Digital painting</w:t>
            </w:r>
          </w:p>
          <w:p w:rsidR="004E0E8D" w:rsidRPr="00E246BA" w:rsidRDefault="004E0E8D" w:rsidP="004E0E8D">
            <w:pPr>
              <w:rPr>
                <w:rFonts w:cstheme="minorHAnsi"/>
              </w:rPr>
            </w:pPr>
            <w:r>
              <w:t>Year 1</w:t>
            </w:r>
          </w:p>
        </w:tc>
        <w:tc>
          <w:tcPr>
            <w:tcW w:w="2145" w:type="dxa"/>
            <w:shd w:val="clear" w:color="auto" w:fill="FFFF00"/>
            <w:vAlign w:val="center"/>
          </w:tcPr>
          <w:p w:rsidR="004E0E8D" w:rsidRDefault="004E0E8D" w:rsidP="004E0E8D">
            <w:pPr>
              <w:rPr>
                <w:rFonts w:cstheme="minorHAnsi"/>
                <w:b/>
              </w:rPr>
            </w:pPr>
            <w:r w:rsidRPr="00A8691A">
              <w:rPr>
                <w:rFonts w:cstheme="minorHAnsi"/>
                <w:b/>
              </w:rPr>
              <w:t>Creating media – Digital writing</w:t>
            </w:r>
          </w:p>
          <w:p w:rsidR="004E0E8D" w:rsidRPr="00A8691A" w:rsidRDefault="004E0E8D" w:rsidP="004E0E8D">
            <w:pPr>
              <w:rPr>
                <w:rFonts w:cstheme="minorHAnsi"/>
              </w:rPr>
            </w:pPr>
            <w:r>
              <w:rPr>
                <w:rFonts w:cstheme="minorHAnsi"/>
              </w:rPr>
              <w:t>Year 1</w:t>
            </w:r>
          </w:p>
        </w:tc>
        <w:tc>
          <w:tcPr>
            <w:tcW w:w="2145" w:type="dxa"/>
            <w:shd w:val="clear" w:color="auto" w:fill="FFFF00"/>
            <w:vAlign w:val="center"/>
          </w:tcPr>
          <w:p w:rsidR="004E0E8D" w:rsidRPr="00EB7452" w:rsidRDefault="004E0E8D" w:rsidP="004E0E8D">
            <w:pPr>
              <w:rPr>
                <w:rFonts w:cstheme="minorHAnsi"/>
                <w:b/>
              </w:rPr>
            </w:pPr>
            <w:r w:rsidRPr="00EB7452">
              <w:rPr>
                <w:rFonts w:cstheme="minorHAnsi"/>
                <w:b/>
              </w:rPr>
              <w:t>Data and information – Pictograms</w:t>
            </w:r>
          </w:p>
          <w:p w:rsidR="004E0E8D" w:rsidRPr="00E246BA" w:rsidRDefault="004E0E8D" w:rsidP="004E0E8D">
            <w:pPr>
              <w:rPr>
                <w:rFonts w:cstheme="minorHAnsi"/>
              </w:rPr>
            </w:pPr>
            <w:r>
              <w:rPr>
                <w:rFonts w:cstheme="minorHAnsi"/>
              </w:rPr>
              <w:t>Year 2</w:t>
            </w:r>
          </w:p>
        </w:tc>
        <w:tc>
          <w:tcPr>
            <w:tcW w:w="2145" w:type="dxa"/>
            <w:shd w:val="clear" w:color="auto" w:fill="FFC000"/>
            <w:vAlign w:val="center"/>
          </w:tcPr>
          <w:p w:rsidR="004E0E8D" w:rsidRPr="00A8691A" w:rsidRDefault="004E0E8D" w:rsidP="004E0E8D">
            <w:pPr>
              <w:rPr>
                <w:rFonts w:cstheme="minorHAnsi"/>
                <w:b/>
              </w:rPr>
            </w:pPr>
            <w:r w:rsidRPr="00A8691A">
              <w:rPr>
                <w:rFonts w:cstheme="minorHAnsi"/>
                <w:b/>
              </w:rPr>
              <w:t>Programming A – Robot algorithms</w:t>
            </w:r>
          </w:p>
          <w:p w:rsidR="004E0E8D" w:rsidRPr="00E246BA" w:rsidRDefault="004E0E8D" w:rsidP="004E0E8D">
            <w:pPr>
              <w:rPr>
                <w:rFonts w:cstheme="minorHAnsi"/>
              </w:rPr>
            </w:pPr>
            <w:r>
              <w:rPr>
                <w:rFonts w:cstheme="minorHAnsi"/>
              </w:rPr>
              <w:t>Year 2</w:t>
            </w:r>
          </w:p>
        </w:tc>
        <w:tc>
          <w:tcPr>
            <w:tcW w:w="2145" w:type="dxa"/>
            <w:shd w:val="clear" w:color="auto" w:fill="FFC000"/>
            <w:vAlign w:val="center"/>
          </w:tcPr>
          <w:p w:rsidR="004E0E8D" w:rsidRPr="00A8691A" w:rsidRDefault="004E0E8D" w:rsidP="004E0E8D">
            <w:pPr>
              <w:rPr>
                <w:rFonts w:cstheme="minorHAnsi"/>
                <w:b/>
              </w:rPr>
            </w:pPr>
            <w:r w:rsidRPr="00A8691A">
              <w:rPr>
                <w:rFonts w:cstheme="minorHAnsi"/>
                <w:b/>
              </w:rPr>
              <w:t>Programming B - Programming quizzes</w:t>
            </w:r>
          </w:p>
          <w:p w:rsidR="004E0E8D" w:rsidRPr="00E246BA" w:rsidRDefault="004E0E8D" w:rsidP="004E0E8D">
            <w:pPr>
              <w:rPr>
                <w:rFonts w:cstheme="minorHAnsi"/>
              </w:rPr>
            </w:pPr>
            <w:r>
              <w:rPr>
                <w:rFonts w:cstheme="minorHAnsi"/>
              </w:rPr>
              <w:t>Year 2</w:t>
            </w:r>
          </w:p>
        </w:tc>
      </w:tr>
    </w:tbl>
    <w:p w:rsidR="002437A2" w:rsidRDefault="002437A2" w:rsidP="002437A2">
      <w:pPr>
        <w:jc w:val="center"/>
        <w:rPr>
          <w:b/>
          <w:sz w:val="28"/>
          <w:u w:val="single"/>
        </w:rPr>
      </w:pPr>
      <w:r>
        <w:rPr>
          <w:b/>
          <w:sz w:val="28"/>
          <w:u w:val="single"/>
        </w:rPr>
        <w:t>KS1</w:t>
      </w:r>
      <w:r w:rsidR="005A197E">
        <w:rPr>
          <w:b/>
          <w:sz w:val="28"/>
          <w:u w:val="single"/>
        </w:rPr>
        <w:t xml:space="preserve"> – </w:t>
      </w:r>
      <w:r w:rsidR="00C528EC">
        <w:rPr>
          <w:b/>
          <w:sz w:val="28"/>
          <w:u w:val="single"/>
        </w:rPr>
        <w:t>Teach Computing</w:t>
      </w:r>
    </w:p>
    <w:p w:rsidR="004E0E8D" w:rsidRPr="004E0E8D" w:rsidRDefault="004E0E8D" w:rsidP="004E0E8D">
      <w:pPr>
        <w:jc w:val="center"/>
        <w:rPr>
          <w:b/>
          <w:sz w:val="10"/>
          <w:u w:val="single"/>
        </w:rPr>
      </w:pPr>
    </w:p>
    <w:p w:rsidR="004E0E8D" w:rsidRDefault="004E0E8D" w:rsidP="004E0E8D">
      <w:pPr>
        <w:jc w:val="center"/>
        <w:rPr>
          <w:b/>
          <w:sz w:val="28"/>
          <w:u w:val="single"/>
        </w:rPr>
      </w:pPr>
      <w:r>
        <w:rPr>
          <w:b/>
          <w:sz w:val="28"/>
          <w:u w:val="single"/>
        </w:rPr>
        <w:t>KS2 – Teach Computing</w:t>
      </w:r>
    </w:p>
    <w:tbl>
      <w:tblPr>
        <w:tblStyle w:val="TableGrid"/>
        <w:tblpPr w:leftFromText="180" w:rightFromText="180" w:vertAnchor="page" w:horzAnchor="margin" w:tblpXSpec="center" w:tblpY="5716"/>
        <w:tblW w:w="15012" w:type="dxa"/>
        <w:tblLook w:val="04A0" w:firstRow="1" w:lastRow="0" w:firstColumn="1" w:lastColumn="0" w:noHBand="0" w:noVBand="1"/>
      </w:tblPr>
      <w:tblGrid>
        <w:gridCol w:w="2144"/>
        <w:gridCol w:w="2144"/>
        <w:gridCol w:w="2144"/>
        <w:gridCol w:w="2145"/>
        <w:gridCol w:w="2145"/>
        <w:gridCol w:w="2145"/>
        <w:gridCol w:w="2145"/>
      </w:tblGrid>
      <w:tr w:rsidR="004E0E8D" w:rsidTr="004E0E8D">
        <w:trPr>
          <w:trHeight w:val="430"/>
        </w:trPr>
        <w:tc>
          <w:tcPr>
            <w:tcW w:w="2144" w:type="dxa"/>
            <w:vAlign w:val="center"/>
          </w:tcPr>
          <w:p w:rsidR="004E0E8D" w:rsidRPr="002437A2" w:rsidRDefault="004E0E8D" w:rsidP="004E0E8D">
            <w:pPr>
              <w:rPr>
                <w:rFonts w:cstheme="minorHAnsi"/>
              </w:rPr>
            </w:pPr>
          </w:p>
        </w:tc>
        <w:tc>
          <w:tcPr>
            <w:tcW w:w="2144" w:type="dxa"/>
            <w:shd w:val="clear" w:color="auto" w:fill="92D050"/>
            <w:vAlign w:val="center"/>
          </w:tcPr>
          <w:p w:rsidR="004E0E8D" w:rsidRPr="005A197E" w:rsidRDefault="004E0E8D" w:rsidP="004E0E8D">
            <w:pPr>
              <w:jc w:val="center"/>
              <w:rPr>
                <w:rFonts w:cstheme="minorHAnsi"/>
                <w:b/>
                <w:sz w:val="28"/>
              </w:rPr>
            </w:pPr>
            <w:r w:rsidRPr="005A197E">
              <w:rPr>
                <w:rFonts w:cstheme="minorHAnsi"/>
                <w:b/>
                <w:sz w:val="28"/>
              </w:rPr>
              <w:t>Autumn Term 1</w:t>
            </w:r>
          </w:p>
        </w:tc>
        <w:tc>
          <w:tcPr>
            <w:tcW w:w="2144" w:type="dxa"/>
            <w:shd w:val="clear" w:color="auto" w:fill="92D050"/>
            <w:vAlign w:val="center"/>
          </w:tcPr>
          <w:p w:rsidR="004E0E8D" w:rsidRPr="005A197E" w:rsidRDefault="004E0E8D" w:rsidP="004E0E8D">
            <w:pPr>
              <w:jc w:val="center"/>
              <w:rPr>
                <w:rFonts w:cstheme="minorHAnsi"/>
                <w:b/>
                <w:sz w:val="28"/>
              </w:rPr>
            </w:pPr>
            <w:r w:rsidRPr="005A197E">
              <w:rPr>
                <w:rFonts w:cstheme="minorHAnsi"/>
                <w:b/>
                <w:sz w:val="28"/>
              </w:rPr>
              <w:t>Autumn Term 2</w:t>
            </w:r>
          </w:p>
        </w:tc>
        <w:tc>
          <w:tcPr>
            <w:tcW w:w="2145" w:type="dxa"/>
            <w:shd w:val="clear" w:color="auto" w:fill="FFFF00"/>
            <w:vAlign w:val="center"/>
          </w:tcPr>
          <w:p w:rsidR="004E0E8D" w:rsidRPr="005A197E" w:rsidRDefault="004E0E8D" w:rsidP="004E0E8D">
            <w:pPr>
              <w:jc w:val="center"/>
              <w:rPr>
                <w:rFonts w:cstheme="minorHAnsi"/>
                <w:b/>
                <w:sz w:val="28"/>
              </w:rPr>
            </w:pPr>
            <w:r w:rsidRPr="005A197E">
              <w:rPr>
                <w:rFonts w:cstheme="minorHAnsi"/>
                <w:b/>
                <w:sz w:val="28"/>
              </w:rPr>
              <w:t>Spring Term 1</w:t>
            </w:r>
          </w:p>
        </w:tc>
        <w:tc>
          <w:tcPr>
            <w:tcW w:w="2145" w:type="dxa"/>
            <w:shd w:val="clear" w:color="auto" w:fill="FFFF00"/>
            <w:vAlign w:val="center"/>
          </w:tcPr>
          <w:p w:rsidR="004E0E8D" w:rsidRPr="005A197E" w:rsidRDefault="004E0E8D" w:rsidP="004E0E8D">
            <w:pPr>
              <w:jc w:val="center"/>
              <w:rPr>
                <w:rFonts w:cstheme="minorHAnsi"/>
                <w:b/>
                <w:sz w:val="28"/>
              </w:rPr>
            </w:pPr>
            <w:r w:rsidRPr="005A197E">
              <w:rPr>
                <w:rFonts w:cstheme="minorHAnsi"/>
                <w:b/>
                <w:sz w:val="28"/>
              </w:rPr>
              <w:t>Spring Term 2</w:t>
            </w:r>
          </w:p>
        </w:tc>
        <w:tc>
          <w:tcPr>
            <w:tcW w:w="2145" w:type="dxa"/>
            <w:shd w:val="clear" w:color="auto" w:fill="FFC000"/>
            <w:vAlign w:val="center"/>
          </w:tcPr>
          <w:p w:rsidR="004E0E8D" w:rsidRPr="005A197E" w:rsidRDefault="004E0E8D" w:rsidP="004E0E8D">
            <w:pPr>
              <w:jc w:val="center"/>
              <w:rPr>
                <w:rFonts w:cstheme="minorHAnsi"/>
                <w:b/>
                <w:sz w:val="28"/>
              </w:rPr>
            </w:pPr>
            <w:r w:rsidRPr="005A197E">
              <w:rPr>
                <w:rFonts w:cstheme="minorHAnsi"/>
                <w:b/>
                <w:sz w:val="28"/>
              </w:rPr>
              <w:t>Summer Term 1</w:t>
            </w:r>
          </w:p>
        </w:tc>
        <w:tc>
          <w:tcPr>
            <w:tcW w:w="2145" w:type="dxa"/>
            <w:shd w:val="clear" w:color="auto" w:fill="FFC000"/>
            <w:vAlign w:val="center"/>
          </w:tcPr>
          <w:p w:rsidR="004E0E8D" w:rsidRPr="005A197E" w:rsidRDefault="004E0E8D" w:rsidP="004E0E8D">
            <w:pPr>
              <w:jc w:val="center"/>
              <w:rPr>
                <w:rFonts w:cstheme="minorHAnsi"/>
                <w:b/>
                <w:sz w:val="28"/>
              </w:rPr>
            </w:pPr>
            <w:r w:rsidRPr="005A197E">
              <w:rPr>
                <w:rFonts w:cstheme="minorHAnsi"/>
                <w:b/>
                <w:sz w:val="28"/>
              </w:rPr>
              <w:t>Summer Term 2</w:t>
            </w:r>
          </w:p>
        </w:tc>
      </w:tr>
      <w:tr w:rsidR="004E0E8D" w:rsidTr="004E0E8D">
        <w:trPr>
          <w:trHeight w:val="406"/>
        </w:trPr>
        <w:tc>
          <w:tcPr>
            <w:tcW w:w="2144" w:type="dxa"/>
            <w:vAlign w:val="center"/>
          </w:tcPr>
          <w:p w:rsidR="004E0E8D" w:rsidRPr="002437A2" w:rsidRDefault="004E0E8D" w:rsidP="004E0E8D">
            <w:pPr>
              <w:rPr>
                <w:rFonts w:cstheme="minorHAnsi"/>
              </w:rPr>
            </w:pPr>
            <w:r>
              <w:rPr>
                <w:rFonts w:cstheme="minorHAnsi"/>
              </w:rPr>
              <w:t>Cycle A – 2020/2021</w:t>
            </w:r>
          </w:p>
        </w:tc>
        <w:tc>
          <w:tcPr>
            <w:tcW w:w="2144" w:type="dxa"/>
            <w:shd w:val="clear" w:color="auto" w:fill="92D050"/>
            <w:vAlign w:val="center"/>
          </w:tcPr>
          <w:p w:rsidR="004E0E8D" w:rsidRDefault="004E0E8D" w:rsidP="004E0E8D">
            <w:pPr>
              <w:rPr>
                <w:b/>
              </w:rPr>
            </w:pPr>
            <w:r>
              <w:rPr>
                <w:b/>
              </w:rPr>
              <w:t>Computing systems and networks</w:t>
            </w:r>
          </w:p>
          <w:p w:rsidR="004E0E8D" w:rsidRPr="002437A2" w:rsidRDefault="004E0E8D" w:rsidP="004E0E8D">
            <w:pPr>
              <w:rPr>
                <w:rFonts w:cstheme="minorHAnsi"/>
              </w:rPr>
            </w:pPr>
            <w:r>
              <w:t>Year 5</w:t>
            </w:r>
          </w:p>
        </w:tc>
        <w:tc>
          <w:tcPr>
            <w:tcW w:w="2144" w:type="dxa"/>
            <w:shd w:val="clear" w:color="auto" w:fill="92D050"/>
            <w:vAlign w:val="center"/>
          </w:tcPr>
          <w:p w:rsidR="004E0E8D" w:rsidRPr="00FF5669" w:rsidRDefault="004E0E8D" w:rsidP="004E0E8D">
            <w:pPr>
              <w:rPr>
                <w:rFonts w:cstheme="minorHAnsi"/>
              </w:rPr>
            </w:pPr>
            <w:r>
              <w:rPr>
                <w:rFonts w:cstheme="minorHAnsi"/>
                <w:b/>
              </w:rPr>
              <w:t xml:space="preserve">Creating Media – Web Page Creation </w:t>
            </w:r>
            <w:r>
              <w:rPr>
                <w:rFonts w:cstheme="minorHAnsi"/>
              </w:rPr>
              <w:t>– Year 6</w:t>
            </w:r>
          </w:p>
        </w:tc>
        <w:tc>
          <w:tcPr>
            <w:tcW w:w="2145" w:type="dxa"/>
            <w:shd w:val="clear" w:color="auto" w:fill="FFFF00"/>
            <w:vAlign w:val="center"/>
          </w:tcPr>
          <w:p w:rsidR="004E0E8D" w:rsidRDefault="004E0E8D" w:rsidP="004E0E8D">
            <w:pPr>
              <w:rPr>
                <w:rFonts w:cstheme="minorHAnsi"/>
              </w:rPr>
            </w:pPr>
            <w:r>
              <w:rPr>
                <w:rFonts w:cstheme="minorHAnsi"/>
                <w:b/>
              </w:rPr>
              <w:t xml:space="preserve">Creating Media – Animation </w:t>
            </w:r>
            <w:r>
              <w:rPr>
                <w:rFonts w:cstheme="minorHAnsi"/>
              </w:rPr>
              <w:t>Year 3</w:t>
            </w:r>
          </w:p>
          <w:p w:rsidR="004E0E8D" w:rsidRPr="00FF5669" w:rsidRDefault="004E0E8D" w:rsidP="004E0E8D">
            <w:pPr>
              <w:rPr>
                <w:rFonts w:cstheme="minorHAnsi"/>
              </w:rPr>
            </w:pPr>
            <w:r>
              <w:rPr>
                <w:rFonts w:cstheme="minorHAnsi"/>
              </w:rPr>
              <w:t>ESAEFTY WEEK</w:t>
            </w:r>
          </w:p>
        </w:tc>
        <w:tc>
          <w:tcPr>
            <w:tcW w:w="2145" w:type="dxa"/>
            <w:shd w:val="clear" w:color="auto" w:fill="FFFF00"/>
            <w:vAlign w:val="center"/>
          </w:tcPr>
          <w:p w:rsidR="004E0E8D" w:rsidRPr="009B1053" w:rsidRDefault="004E0E8D" w:rsidP="004E0E8D">
            <w:pPr>
              <w:rPr>
                <w:rFonts w:cstheme="minorHAnsi"/>
              </w:rPr>
            </w:pPr>
            <w:r>
              <w:rPr>
                <w:b/>
              </w:rPr>
              <w:t xml:space="preserve">Data and Information – </w:t>
            </w:r>
            <w:r>
              <w:t>Year 4</w:t>
            </w:r>
          </w:p>
        </w:tc>
        <w:tc>
          <w:tcPr>
            <w:tcW w:w="2145" w:type="dxa"/>
            <w:shd w:val="clear" w:color="auto" w:fill="FFC000"/>
            <w:vAlign w:val="center"/>
          </w:tcPr>
          <w:p w:rsidR="004E0E8D" w:rsidRPr="00467E64" w:rsidRDefault="004E0E8D" w:rsidP="004E0E8D">
            <w:pPr>
              <w:rPr>
                <w:rFonts w:cstheme="minorHAnsi"/>
              </w:rPr>
            </w:pPr>
            <w:r>
              <w:rPr>
                <w:b/>
              </w:rPr>
              <w:t xml:space="preserve">Programming A – </w:t>
            </w:r>
            <w:r>
              <w:t>Year 5</w:t>
            </w:r>
          </w:p>
        </w:tc>
        <w:tc>
          <w:tcPr>
            <w:tcW w:w="2145" w:type="dxa"/>
            <w:shd w:val="clear" w:color="auto" w:fill="FFC000"/>
            <w:vAlign w:val="center"/>
          </w:tcPr>
          <w:p w:rsidR="004E0E8D" w:rsidRPr="002437A2" w:rsidRDefault="004E0E8D" w:rsidP="004E0E8D">
            <w:pPr>
              <w:rPr>
                <w:rFonts w:cstheme="minorHAnsi"/>
              </w:rPr>
            </w:pPr>
            <w:r>
              <w:rPr>
                <w:b/>
              </w:rPr>
              <w:t xml:space="preserve">Programming B – </w:t>
            </w:r>
            <w:r>
              <w:t>Year 5</w:t>
            </w:r>
          </w:p>
        </w:tc>
      </w:tr>
      <w:tr w:rsidR="004E0E8D" w:rsidTr="004E0E8D">
        <w:trPr>
          <w:trHeight w:val="70"/>
        </w:trPr>
        <w:tc>
          <w:tcPr>
            <w:tcW w:w="2144" w:type="dxa"/>
            <w:vAlign w:val="center"/>
          </w:tcPr>
          <w:p w:rsidR="004E0E8D" w:rsidRPr="002437A2" w:rsidRDefault="004E0E8D" w:rsidP="004E0E8D">
            <w:pPr>
              <w:rPr>
                <w:rFonts w:cstheme="minorHAnsi"/>
              </w:rPr>
            </w:pPr>
            <w:r>
              <w:rPr>
                <w:rFonts w:cstheme="minorHAnsi"/>
              </w:rPr>
              <w:t>Cycle B – 2021/2022</w:t>
            </w:r>
          </w:p>
        </w:tc>
        <w:tc>
          <w:tcPr>
            <w:tcW w:w="2144" w:type="dxa"/>
            <w:shd w:val="clear" w:color="auto" w:fill="92D050"/>
            <w:vAlign w:val="center"/>
          </w:tcPr>
          <w:p w:rsidR="004E0E8D" w:rsidRDefault="004E0E8D" w:rsidP="004E0E8D">
            <w:pPr>
              <w:rPr>
                <w:b/>
              </w:rPr>
            </w:pPr>
            <w:r>
              <w:rPr>
                <w:b/>
              </w:rPr>
              <w:t>Computing systems and networks</w:t>
            </w:r>
          </w:p>
          <w:p w:rsidR="004E0E8D" w:rsidRPr="002437A2" w:rsidRDefault="004E0E8D" w:rsidP="004E0E8D">
            <w:pPr>
              <w:rPr>
                <w:rFonts w:cstheme="minorHAnsi"/>
              </w:rPr>
            </w:pPr>
            <w:r>
              <w:t>Year 6</w:t>
            </w:r>
          </w:p>
        </w:tc>
        <w:tc>
          <w:tcPr>
            <w:tcW w:w="2144" w:type="dxa"/>
            <w:shd w:val="clear" w:color="auto" w:fill="92D050"/>
            <w:vAlign w:val="center"/>
          </w:tcPr>
          <w:p w:rsidR="004E0E8D" w:rsidRPr="004A3D9B" w:rsidRDefault="004E0E8D" w:rsidP="004E0E8D">
            <w:pPr>
              <w:rPr>
                <w:rFonts w:cstheme="minorHAnsi"/>
              </w:rPr>
            </w:pPr>
            <w:r>
              <w:rPr>
                <w:rFonts w:cstheme="minorHAnsi"/>
                <w:b/>
              </w:rPr>
              <w:t xml:space="preserve">Creating Media – Photo Editing </w:t>
            </w:r>
            <w:r>
              <w:rPr>
                <w:rFonts w:cstheme="minorHAnsi"/>
              </w:rPr>
              <w:t>– Year 4</w:t>
            </w:r>
          </w:p>
        </w:tc>
        <w:tc>
          <w:tcPr>
            <w:tcW w:w="2145" w:type="dxa"/>
            <w:shd w:val="clear" w:color="auto" w:fill="FFFF00"/>
            <w:vAlign w:val="center"/>
          </w:tcPr>
          <w:p w:rsidR="004E0E8D" w:rsidRDefault="004E0E8D" w:rsidP="004E0E8D">
            <w:pPr>
              <w:rPr>
                <w:rFonts w:cstheme="minorHAnsi"/>
              </w:rPr>
            </w:pPr>
            <w:r>
              <w:rPr>
                <w:rFonts w:cstheme="minorHAnsi"/>
                <w:b/>
              </w:rPr>
              <w:t xml:space="preserve">Creating Media – Desktop Publishing – </w:t>
            </w:r>
            <w:r>
              <w:rPr>
                <w:rFonts w:cstheme="minorHAnsi"/>
              </w:rPr>
              <w:t>Year 3</w:t>
            </w:r>
          </w:p>
          <w:p w:rsidR="004E0E8D" w:rsidRPr="004A3D9B" w:rsidRDefault="004E0E8D" w:rsidP="004E0E8D">
            <w:pPr>
              <w:rPr>
                <w:rFonts w:cstheme="minorHAnsi"/>
              </w:rPr>
            </w:pPr>
            <w:r>
              <w:rPr>
                <w:rFonts w:cstheme="minorHAnsi"/>
              </w:rPr>
              <w:t>ESAEFTY WEEK</w:t>
            </w:r>
          </w:p>
        </w:tc>
        <w:tc>
          <w:tcPr>
            <w:tcW w:w="2145" w:type="dxa"/>
            <w:shd w:val="clear" w:color="auto" w:fill="FFFF00"/>
            <w:vAlign w:val="center"/>
          </w:tcPr>
          <w:p w:rsidR="004E0E8D" w:rsidRPr="009B1053" w:rsidRDefault="004E0E8D" w:rsidP="004E0E8D">
            <w:pPr>
              <w:rPr>
                <w:rFonts w:cstheme="minorHAnsi"/>
              </w:rPr>
            </w:pPr>
            <w:r>
              <w:rPr>
                <w:b/>
              </w:rPr>
              <w:t xml:space="preserve">Data and Information – </w:t>
            </w:r>
            <w:r>
              <w:t>Year 5</w:t>
            </w:r>
          </w:p>
        </w:tc>
        <w:tc>
          <w:tcPr>
            <w:tcW w:w="2145" w:type="dxa"/>
            <w:shd w:val="clear" w:color="auto" w:fill="FFC000"/>
            <w:vAlign w:val="center"/>
          </w:tcPr>
          <w:p w:rsidR="004E0E8D" w:rsidRPr="009B1053" w:rsidRDefault="004E0E8D" w:rsidP="004E0E8D">
            <w:pPr>
              <w:rPr>
                <w:rFonts w:cstheme="minorHAnsi"/>
              </w:rPr>
            </w:pPr>
            <w:r>
              <w:rPr>
                <w:b/>
              </w:rPr>
              <w:t xml:space="preserve">Programming A – </w:t>
            </w:r>
            <w:r>
              <w:t>Year 6</w:t>
            </w:r>
          </w:p>
        </w:tc>
        <w:tc>
          <w:tcPr>
            <w:tcW w:w="2145" w:type="dxa"/>
            <w:shd w:val="clear" w:color="auto" w:fill="FFC000"/>
            <w:vAlign w:val="center"/>
          </w:tcPr>
          <w:p w:rsidR="004E0E8D" w:rsidRPr="009B1053" w:rsidRDefault="004E0E8D" w:rsidP="004E0E8D">
            <w:pPr>
              <w:rPr>
                <w:rFonts w:cstheme="minorHAnsi"/>
              </w:rPr>
            </w:pPr>
            <w:r>
              <w:rPr>
                <w:b/>
              </w:rPr>
              <w:t xml:space="preserve">Programming B – </w:t>
            </w:r>
            <w:r>
              <w:t>Year 6</w:t>
            </w:r>
          </w:p>
        </w:tc>
      </w:tr>
      <w:tr w:rsidR="004E0E8D" w:rsidTr="004E0E8D">
        <w:trPr>
          <w:trHeight w:val="406"/>
        </w:trPr>
        <w:tc>
          <w:tcPr>
            <w:tcW w:w="2144" w:type="dxa"/>
            <w:vAlign w:val="center"/>
          </w:tcPr>
          <w:p w:rsidR="004E0E8D" w:rsidRPr="002437A2" w:rsidRDefault="004E0E8D" w:rsidP="004E0E8D">
            <w:pPr>
              <w:rPr>
                <w:rFonts w:cstheme="minorHAnsi"/>
              </w:rPr>
            </w:pPr>
            <w:r>
              <w:rPr>
                <w:rFonts w:cstheme="minorHAnsi"/>
              </w:rPr>
              <w:t>Cycle C – 2022/2023</w:t>
            </w:r>
          </w:p>
        </w:tc>
        <w:tc>
          <w:tcPr>
            <w:tcW w:w="2144" w:type="dxa"/>
            <w:shd w:val="clear" w:color="auto" w:fill="92D050"/>
            <w:vAlign w:val="center"/>
          </w:tcPr>
          <w:p w:rsidR="004E0E8D" w:rsidRDefault="004E0E8D" w:rsidP="004E0E8D">
            <w:pPr>
              <w:rPr>
                <w:rFonts w:cstheme="minorHAnsi"/>
                <w:b/>
              </w:rPr>
            </w:pPr>
            <w:r>
              <w:rPr>
                <w:rFonts w:cstheme="minorHAnsi"/>
                <w:b/>
              </w:rPr>
              <w:t xml:space="preserve">Computing systems and networks </w:t>
            </w:r>
          </w:p>
          <w:p w:rsidR="004E0E8D" w:rsidRPr="00C528EC" w:rsidRDefault="004E0E8D" w:rsidP="004E0E8D">
            <w:pPr>
              <w:rPr>
                <w:rFonts w:cstheme="minorHAnsi"/>
              </w:rPr>
            </w:pPr>
            <w:r>
              <w:rPr>
                <w:rFonts w:cstheme="minorHAnsi"/>
              </w:rPr>
              <w:t xml:space="preserve">Year 3 </w:t>
            </w:r>
          </w:p>
        </w:tc>
        <w:tc>
          <w:tcPr>
            <w:tcW w:w="2144" w:type="dxa"/>
            <w:shd w:val="clear" w:color="auto" w:fill="92D050"/>
            <w:vAlign w:val="center"/>
          </w:tcPr>
          <w:p w:rsidR="004E0E8D" w:rsidRDefault="004E0E8D" w:rsidP="004E0E8D">
            <w:pPr>
              <w:rPr>
                <w:rFonts w:cstheme="minorHAnsi"/>
                <w:b/>
              </w:rPr>
            </w:pPr>
            <w:r>
              <w:rPr>
                <w:rFonts w:cstheme="minorHAnsi"/>
                <w:b/>
              </w:rPr>
              <w:t>Creating Media – Audio Production</w:t>
            </w:r>
          </w:p>
          <w:p w:rsidR="004E0E8D" w:rsidRPr="00C528EC" w:rsidRDefault="004E0E8D" w:rsidP="004E0E8D">
            <w:pPr>
              <w:rPr>
                <w:rFonts w:cstheme="minorHAnsi"/>
              </w:rPr>
            </w:pPr>
            <w:r>
              <w:rPr>
                <w:rFonts w:cstheme="minorHAnsi"/>
              </w:rPr>
              <w:t>Year 4</w:t>
            </w:r>
          </w:p>
        </w:tc>
        <w:tc>
          <w:tcPr>
            <w:tcW w:w="2145" w:type="dxa"/>
            <w:shd w:val="clear" w:color="auto" w:fill="FFFF00"/>
            <w:vAlign w:val="center"/>
          </w:tcPr>
          <w:p w:rsidR="004E0E8D" w:rsidRDefault="004E0E8D" w:rsidP="004E0E8D">
            <w:pPr>
              <w:rPr>
                <w:rFonts w:cstheme="minorHAnsi"/>
                <w:b/>
              </w:rPr>
            </w:pPr>
            <w:r>
              <w:rPr>
                <w:rFonts w:cstheme="minorHAnsi"/>
                <w:b/>
              </w:rPr>
              <w:t>Creating Media – Video Editing</w:t>
            </w:r>
          </w:p>
          <w:p w:rsidR="004E0E8D" w:rsidRDefault="004E0E8D" w:rsidP="004E0E8D">
            <w:pPr>
              <w:rPr>
                <w:rFonts w:cstheme="minorHAnsi"/>
              </w:rPr>
            </w:pPr>
            <w:r>
              <w:rPr>
                <w:rFonts w:cstheme="minorHAnsi"/>
              </w:rPr>
              <w:t>Year 5</w:t>
            </w:r>
          </w:p>
          <w:p w:rsidR="004E0E8D" w:rsidRPr="00C528EC" w:rsidRDefault="004E0E8D" w:rsidP="004E0E8D">
            <w:pPr>
              <w:rPr>
                <w:rFonts w:cstheme="minorHAnsi"/>
              </w:rPr>
            </w:pPr>
            <w:r>
              <w:rPr>
                <w:rFonts w:cstheme="minorHAnsi"/>
              </w:rPr>
              <w:t>ESAEFTY WEEK</w:t>
            </w:r>
          </w:p>
        </w:tc>
        <w:tc>
          <w:tcPr>
            <w:tcW w:w="2145" w:type="dxa"/>
            <w:shd w:val="clear" w:color="auto" w:fill="FFFF00"/>
            <w:vAlign w:val="center"/>
          </w:tcPr>
          <w:p w:rsidR="004E0E8D" w:rsidRDefault="004E0E8D" w:rsidP="004E0E8D">
            <w:pPr>
              <w:rPr>
                <w:rFonts w:cstheme="minorHAnsi"/>
                <w:b/>
              </w:rPr>
            </w:pPr>
            <w:r>
              <w:rPr>
                <w:rFonts w:cstheme="minorHAnsi"/>
                <w:b/>
              </w:rPr>
              <w:t xml:space="preserve">Data and Information – </w:t>
            </w:r>
          </w:p>
          <w:p w:rsidR="004E0E8D" w:rsidRPr="00C528EC" w:rsidRDefault="004E0E8D" w:rsidP="004E0E8D">
            <w:pPr>
              <w:rPr>
                <w:rFonts w:cstheme="minorHAnsi"/>
              </w:rPr>
            </w:pPr>
            <w:r>
              <w:rPr>
                <w:rFonts w:cstheme="minorHAnsi"/>
              </w:rPr>
              <w:t>Year 6</w:t>
            </w:r>
          </w:p>
        </w:tc>
        <w:tc>
          <w:tcPr>
            <w:tcW w:w="2145" w:type="dxa"/>
            <w:shd w:val="clear" w:color="auto" w:fill="FFC000"/>
            <w:vAlign w:val="center"/>
          </w:tcPr>
          <w:p w:rsidR="004E0E8D" w:rsidRPr="00C528EC" w:rsidRDefault="004E0E8D" w:rsidP="004E0E8D">
            <w:pPr>
              <w:rPr>
                <w:rFonts w:cstheme="minorHAnsi"/>
              </w:rPr>
            </w:pPr>
            <w:r>
              <w:rPr>
                <w:rFonts w:cstheme="minorHAnsi"/>
                <w:b/>
              </w:rPr>
              <w:t xml:space="preserve">Programming A – </w:t>
            </w:r>
            <w:r>
              <w:rPr>
                <w:rFonts w:cstheme="minorHAnsi"/>
              </w:rPr>
              <w:t>Year 3</w:t>
            </w:r>
          </w:p>
        </w:tc>
        <w:tc>
          <w:tcPr>
            <w:tcW w:w="2145" w:type="dxa"/>
            <w:shd w:val="clear" w:color="auto" w:fill="FFC000"/>
            <w:vAlign w:val="center"/>
          </w:tcPr>
          <w:p w:rsidR="004E0E8D" w:rsidRPr="00C528EC" w:rsidRDefault="004E0E8D" w:rsidP="004E0E8D">
            <w:pPr>
              <w:rPr>
                <w:rFonts w:cstheme="minorHAnsi"/>
              </w:rPr>
            </w:pPr>
            <w:r>
              <w:rPr>
                <w:rFonts w:cstheme="minorHAnsi"/>
                <w:b/>
              </w:rPr>
              <w:t xml:space="preserve">Programming B – </w:t>
            </w:r>
            <w:r>
              <w:rPr>
                <w:rFonts w:cstheme="minorHAnsi"/>
              </w:rPr>
              <w:t>Year 3</w:t>
            </w:r>
          </w:p>
        </w:tc>
      </w:tr>
      <w:tr w:rsidR="004E0E8D" w:rsidTr="004E0E8D">
        <w:trPr>
          <w:trHeight w:val="406"/>
        </w:trPr>
        <w:tc>
          <w:tcPr>
            <w:tcW w:w="2144" w:type="dxa"/>
            <w:vAlign w:val="center"/>
          </w:tcPr>
          <w:p w:rsidR="004E0E8D" w:rsidRPr="002437A2" w:rsidRDefault="004E0E8D" w:rsidP="004E0E8D">
            <w:pPr>
              <w:rPr>
                <w:rFonts w:cstheme="minorHAnsi"/>
              </w:rPr>
            </w:pPr>
            <w:r>
              <w:rPr>
                <w:rFonts w:cstheme="minorHAnsi"/>
              </w:rPr>
              <w:t>Cycle D – 2023/2024</w:t>
            </w:r>
          </w:p>
        </w:tc>
        <w:tc>
          <w:tcPr>
            <w:tcW w:w="2144" w:type="dxa"/>
            <w:shd w:val="clear" w:color="auto" w:fill="92D050"/>
            <w:vAlign w:val="center"/>
          </w:tcPr>
          <w:p w:rsidR="004E0E8D" w:rsidRDefault="004E0E8D" w:rsidP="004E0E8D">
            <w:pPr>
              <w:rPr>
                <w:b/>
              </w:rPr>
            </w:pPr>
            <w:r>
              <w:rPr>
                <w:b/>
              </w:rPr>
              <w:t>Computing systems and networks</w:t>
            </w:r>
          </w:p>
          <w:p w:rsidR="004E0E8D" w:rsidRPr="00FF5669" w:rsidRDefault="004E0E8D" w:rsidP="004E0E8D">
            <w:r>
              <w:t>Year 4</w:t>
            </w:r>
          </w:p>
        </w:tc>
        <w:tc>
          <w:tcPr>
            <w:tcW w:w="2144" w:type="dxa"/>
            <w:shd w:val="clear" w:color="auto" w:fill="92D050"/>
            <w:vAlign w:val="center"/>
          </w:tcPr>
          <w:p w:rsidR="004E0E8D" w:rsidRDefault="004E0E8D" w:rsidP="004E0E8D">
            <w:pPr>
              <w:rPr>
                <w:b/>
              </w:rPr>
            </w:pPr>
            <w:r>
              <w:rPr>
                <w:b/>
              </w:rPr>
              <w:t>Creating Media – Vector Drawing</w:t>
            </w:r>
          </w:p>
          <w:p w:rsidR="004E0E8D" w:rsidRPr="00FF5669" w:rsidRDefault="004E0E8D" w:rsidP="004E0E8D">
            <w:r>
              <w:t>Year 5</w:t>
            </w:r>
          </w:p>
        </w:tc>
        <w:tc>
          <w:tcPr>
            <w:tcW w:w="2145" w:type="dxa"/>
            <w:shd w:val="clear" w:color="auto" w:fill="FFFF00"/>
            <w:vAlign w:val="center"/>
          </w:tcPr>
          <w:p w:rsidR="004E0E8D" w:rsidRDefault="004E0E8D" w:rsidP="004E0E8D">
            <w:pPr>
              <w:rPr>
                <w:b/>
              </w:rPr>
            </w:pPr>
            <w:r>
              <w:rPr>
                <w:b/>
              </w:rPr>
              <w:t xml:space="preserve">Creating Media – 3D Modelling </w:t>
            </w:r>
          </w:p>
          <w:p w:rsidR="004E0E8D" w:rsidRDefault="004E0E8D" w:rsidP="004E0E8D">
            <w:r>
              <w:t>Year 6</w:t>
            </w:r>
          </w:p>
          <w:p w:rsidR="004E0E8D" w:rsidRPr="00FF5669" w:rsidRDefault="004E0E8D" w:rsidP="004E0E8D">
            <w:r>
              <w:rPr>
                <w:rFonts w:cstheme="minorHAnsi"/>
              </w:rPr>
              <w:t>ESAEFTY WEEK</w:t>
            </w:r>
          </w:p>
        </w:tc>
        <w:tc>
          <w:tcPr>
            <w:tcW w:w="2145" w:type="dxa"/>
            <w:shd w:val="clear" w:color="auto" w:fill="FFFF00"/>
            <w:vAlign w:val="center"/>
          </w:tcPr>
          <w:p w:rsidR="004E0E8D" w:rsidRPr="00FF5669" w:rsidRDefault="004E0E8D" w:rsidP="004E0E8D">
            <w:r>
              <w:rPr>
                <w:b/>
              </w:rPr>
              <w:t xml:space="preserve">Data and Information – </w:t>
            </w:r>
            <w:r>
              <w:t>Year 3</w:t>
            </w:r>
          </w:p>
        </w:tc>
        <w:tc>
          <w:tcPr>
            <w:tcW w:w="2145" w:type="dxa"/>
            <w:shd w:val="clear" w:color="auto" w:fill="FFC000"/>
            <w:vAlign w:val="center"/>
          </w:tcPr>
          <w:p w:rsidR="004E0E8D" w:rsidRPr="00FF5669" w:rsidRDefault="004E0E8D" w:rsidP="004E0E8D">
            <w:r>
              <w:rPr>
                <w:b/>
              </w:rPr>
              <w:t xml:space="preserve">Programming A – </w:t>
            </w:r>
            <w:r>
              <w:t>Year 4</w:t>
            </w:r>
          </w:p>
        </w:tc>
        <w:tc>
          <w:tcPr>
            <w:tcW w:w="2145" w:type="dxa"/>
            <w:shd w:val="clear" w:color="auto" w:fill="FFC000"/>
            <w:vAlign w:val="center"/>
          </w:tcPr>
          <w:p w:rsidR="004E0E8D" w:rsidRPr="00C528EC" w:rsidRDefault="004E0E8D" w:rsidP="004E0E8D">
            <w:r>
              <w:rPr>
                <w:b/>
              </w:rPr>
              <w:t xml:space="preserve">Programming B – </w:t>
            </w:r>
            <w:r>
              <w:t>Year 4</w:t>
            </w:r>
          </w:p>
        </w:tc>
      </w:tr>
    </w:tbl>
    <w:p w:rsidR="002437A2" w:rsidRDefault="002437A2" w:rsidP="005A197E">
      <w:pPr>
        <w:rPr>
          <w:b/>
          <w:sz w:val="28"/>
          <w:u w:val="single"/>
        </w:rPr>
      </w:pPr>
    </w:p>
    <w:p w:rsidR="001A0614" w:rsidRDefault="001A0614" w:rsidP="002437A2">
      <w:pPr>
        <w:jc w:val="center"/>
        <w:rPr>
          <w:b/>
          <w:sz w:val="28"/>
          <w:u w:val="single"/>
        </w:rPr>
      </w:pPr>
      <w:r>
        <w:rPr>
          <w:b/>
          <w:sz w:val="28"/>
          <w:u w:val="single"/>
        </w:rPr>
        <w:t>KS1 – National Curriculum Links Overview</w:t>
      </w:r>
    </w:p>
    <w:tbl>
      <w:tblPr>
        <w:tblStyle w:val="TableGrid"/>
        <w:tblW w:w="0" w:type="auto"/>
        <w:tblLook w:val="04A0" w:firstRow="1" w:lastRow="0" w:firstColumn="1" w:lastColumn="0" w:noHBand="0" w:noVBand="1"/>
      </w:tblPr>
      <w:tblGrid>
        <w:gridCol w:w="1555"/>
        <w:gridCol w:w="6196"/>
        <w:gridCol w:w="6197"/>
      </w:tblGrid>
      <w:tr w:rsidR="001A0614" w:rsidTr="0092365F">
        <w:tc>
          <w:tcPr>
            <w:tcW w:w="13948" w:type="dxa"/>
            <w:gridSpan w:val="3"/>
          </w:tcPr>
          <w:p w:rsidR="001A0614" w:rsidRPr="003F482E" w:rsidRDefault="001A0614" w:rsidP="0092365F">
            <w:pPr>
              <w:jc w:val="center"/>
              <w:rPr>
                <w:b/>
                <w:sz w:val="28"/>
              </w:rPr>
            </w:pPr>
            <w:r w:rsidRPr="003F482E">
              <w:rPr>
                <w:b/>
                <w:sz w:val="28"/>
              </w:rPr>
              <w:t>Cycle A – 2020/2021</w:t>
            </w:r>
            <w:r>
              <w:rPr>
                <w:b/>
                <w:sz w:val="28"/>
              </w:rPr>
              <w:t xml:space="preserve"> and Cycle C – 2022/2023</w:t>
            </w:r>
          </w:p>
        </w:tc>
      </w:tr>
      <w:tr w:rsidR="001A0614" w:rsidTr="0092365F">
        <w:tc>
          <w:tcPr>
            <w:tcW w:w="1555" w:type="dxa"/>
            <w:vMerge w:val="restart"/>
            <w:shd w:val="clear" w:color="auto" w:fill="92D050"/>
          </w:tcPr>
          <w:p w:rsidR="001A0614" w:rsidRPr="003E7EAD" w:rsidRDefault="001A0614" w:rsidP="0092365F">
            <w:pPr>
              <w:rPr>
                <w:b/>
              </w:rPr>
            </w:pPr>
            <w:r>
              <w:rPr>
                <w:b/>
              </w:rPr>
              <w:t xml:space="preserve">Autumn Term </w:t>
            </w:r>
          </w:p>
        </w:tc>
        <w:tc>
          <w:tcPr>
            <w:tcW w:w="6196" w:type="dxa"/>
            <w:shd w:val="clear" w:color="auto" w:fill="92D050"/>
          </w:tcPr>
          <w:p w:rsidR="003C733E" w:rsidRDefault="001A0614" w:rsidP="003C733E">
            <w:pPr>
              <w:rPr>
                <w:rFonts w:cstheme="minorHAnsi"/>
                <w:b/>
              </w:rPr>
            </w:pPr>
            <w:r w:rsidRPr="003E7EAD">
              <w:rPr>
                <w:b/>
              </w:rPr>
              <w:t xml:space="preserve">Autumn Term 1 – </w:t>
            </w:r>
            <w:r w:rsidR="003C733E" w:rsidRPr="003C733E">
              <w:rPr>
                <w:rFonts w:cstheme="minorHAnsi"/>
                <w:b/>
              </w:rPr>
              <w:t>Computing systems and</w:t>
            </w:r>
            <w:r w:rsidR="003C733E">
              <w:rPr>
                <w:rFonts w:cstheme="minorHAnsi"/>
                <w:b/>
              </w:rPr>
              <w:t xml:space="preserve"> networks </w:t>
            </w:r>
          </w:p>
          <w:p w:rsidR="001A0614" w:rsidRPr="003E7EAD" w:rsidRDefault="003C733E" w:rsidP="0092365F">
            <w:pPr>
              <w:rPr>
                <w:b/>
              </w:rPr>
            </w:pPr>
            <w:r>
              <w:rPr>
                <w:rFonts w:cstheme="minorHAnsi"/>
              </w:rPr>
              <w:t>Year 1</w:t>
            </w:r>
          </w:p>
        </w:tc>
        <w:tc>
          <w:tcPr>
            <w:tcW w:w="6197" w:type="dxa"/>
            <w:shd w:val="clear" w:color="auto" w:fill="92D050"/>
          </w:tcPr>
          <w:p w:rsidR="003C733E" w:rsidRDefault="001A0614" w:rsidP="003C733E">
            <w:pPr>
              <w:rPr>
                <w:b/>
              </w:rPr>
            </w:pPr>
            <w:r w:rsidRPr="003E7EAD">
              <w:rPr>
                <w:b/>
              </w:rPr>
              <w:t xml:space="preserve">Autumn Term 2 - </w:t>
            </w:r>
            <w:r w:rsidR="003C733E" w:rsidRPr="003E7EAD">
              <w:rPr>
                <w:b/>
              </w:rPr>
              <w:t xml:space="preserve">Autumn Term 2 - </w:t>
            </w:r>
            <w:r w:rsidR="003C733E" w:rsidRPr="003C733E">
              <w:rPr>
                <w:b/>
              </w:rPr>
              <w:t>C</w:t>
            </w:r>
            <w:r w:rsidR="003C733E">
              <w:rPr>
                <w:b/>
              </w:rPr>
              <w:t>reating media – Digital photography</w:t>
            </w:r>
          </w:p>
          <w:p w:rsidR="001A0614" w:rsidRPr="003E7EAD" w:rsidRDefault="003C733E" w:rsidP="003C733E">
            <w:pPr>
              <w:rPr>
                <w:b/>
              </w:rPr>
            </w:pPr>
            <w:r>
              <w:t>Year 2</w:t>
            </w:r>
          </w:p>
        </w:tc>
      </w:tr>
      <w:tr w:rsidR="001A0614" w:rsidTr="0092365F">
        <w:tc>
          <w:tcPr>
            <w:tcW w:w="1555" w:type="dxa"/>
            <w:vMerge/>
            <w:shd w:val="clear" w:color="auto" w:fill="92D050"/>
          </w:tcPr>
          <w:p w:rsidR="001A0614" w:rsidRPr="003E7EAD" w:rsidRDefault="001A0614" w:rsidP="0092365F">
            <w:pPr>
              <w:rPr>
                <w:b/>
              </w:rPr>
            </w:pPr>
          </w:p>
        </w:tc>
        <w:tc>
          <w:tcPr>
            <w:tcW w:w="6196" w:type="dxa"/>
          </w:tcPr>
          <w:p w:rsidR="004E0E8D" w:rsidRPr="004E0E8D" w:rsidRDefault="00B02601" w:rsidP="004E0E8D">
            <w:pPr>
              <w:rPr>
                <w:b/>
                <w:color w:val="000000" w:themeColor="text1"/>
              </w:rPr>
            </w:pPr>
            <w:hyperlink r:id="rId7" w:history="1">
              <w:r w:rsidR="004E0E8D" w:rsidRPr="004E0E8D">
                <w:rPr>
                  <w:rStyle w:val="Hyperlink"/>
                  <w:b/>
                  <w:color w:val="000000" w:themeColor="text1"/>
                  <w:u w:val="none"/>
                </w:rPr>
                <w:t>Computing</w:t>
              </w:r>
            </w:hyperlink>
          </w:p>
          <w:p w:rsidR="004E0E8D" w:rsidRDefault="004E0E8D" w:rsidP="00D379A1">
            <w:pPr>
              <w:numPr>
                <w:ilvl w:val="0"/>
                <w:numId w:val="41"/>
              </w:numPr>
              <w:spacing w:line="276" w:lineRule="auto"/>
              <w:ind w:left="459" w:hanging="284"/>
            </w:pPr>
            <w:r>
              <w:t>Recognise common uses of information technology beyond school</w:t>
            </w:r>
          </w:p>
          <w:p w:rsidR="004E0E8D" w:rsidRDefault="004E0E8D" w:rsidP="00D379A1">
            <w:pPr>
              <w:numPr>
                <w:ilvl w:val="0"/>
                <w:numId w:val="41"/>
              </w:numPr>
              <w:spacing w:line="276" w:lineRule="auto"/>
              <w:ind w:left="459" w:hanging="284"/>
            </w:pPr>
            <w:r>
              <w:t>Use technology purposefully to create, organise, store, manipulate, and retrieve digital content</w:t>
            </w:r>
          </w:p>
          <w:p w:rsidR="004E0E8D" w:rsidRDefault="004E0E8D" w:rsidP="00D379A1">
            <w:pPr>
              <w:numPr>
                <w:ilvl w:val="0"/>
                <w:numId w:val="41"/>
              </w:numPr>
              <w:spacing w:line="276" w:lineRule="auto"/>
              <w:ind w:left="459" w:hanging="284"/>
            </w:pPr>
            <w:r>
              <w:t>Use technology safely and respectfully, keeping personal information private; identify where to go for help and support when they have concerns about content or contact on the internet or other online technologies.</w:t>
            </w:r>
          </w:p>
          <w:p w:rsidR="004E0E8D" w:rsidRDefault="004E0E8D" w:rsidP="004E0E8D"/>
          <w:p w:rsidR="004E0E8D" w:rsidRPr="004E0E8D" w:rsidRDefault="00B02601" w:rsidP="004E0E8D">
            <w:pPr>
              <w:rPr>
                <w:b/>
              </w:rPr>
            </w:pPr>
            <w:hyperlink r:id="rId8" w:history="1">
              <w:r w:rsidR="004E0E8D">
                <w:rPr>
                  <w:rStyle w:val="Hyperlink"/>
                  <w:b/>
                  <w:color w:val="1155CC"/>
                </w:rPr>
                <w:t>Education for a Connected World links</w:t>
              </w:r>
            </w:hyperlink>
            <w:r w:rsidR="004E0E8D">
              <w:rPr>
                <w:b/>
              </w:rPr>
              <w:t xml:space="preserve"> </w:t>
            </w:r>
          </w:p>
          <w:p w:rsidR="004E0E8D" w:rsidRPr="004E0E8D" w:rsidRDefault="004E0E8D" w:rsidP="004E0E8D">
            <w:pPr>
              <w:pStyle w:val="Heading3"/>
              <w:outlineLvl w:val="2"/>
              <w:rPr>
                <w:rFonts w:asciiTheme="minorHAnsi" w:eastAsia="Quicksand" w:hAnsiTheme="minorHAnsi" w:cstheme="minorHAnsi"/>
                <w:b/>
                <w:color w:val="000000" w:themeColor="text1"/>
                <w:sz w:val="22"/>
              </w:rPr>
            </w:pPr>
            <w:r w:rsidRPr="004E0E8D">
              <w:rPr>
                <w:rFonts w:asciiTheme="minorHAnsi" w:eastAsia="Quicksand" w:hAnsiTheme="minorHAnsi" w:cstheme="minorHAnsi"/>
                <w:b/>
                <w:color w:val="000000" w:themeColor="text1"/>
                <w:sz w:val="22"/>
              </w:rPr>
              <w:t>Health, well-being and lifestyle</w:t>
            </w:r>
          </w:p>
          <w:p w:rsidR="004E0E8D" w:rsidRDefault="004E0E8D" w:rsidP="00D379A1">
            <w:pPr>
              <w:numPr>
                <w:ilvl w:val="0"/>
                <w:numId w:val="42"/>
              </w:numPr>
              <w:spacing w:line="276" w:lineRule="auto"/>
              <w:ind w:left="459" w:hanging="284"/>
              <w:rPr>
                <w:rFonts w:eastAsia="Quicksand"/>
              </w:rPr>
            </w:pPr>
            <w:r>
              <w:t>I can identify rules that help keep us safe and healthy in and beyond the home when using technology</w:t>
            </w:r>
          </w:p>
          <w:p w:rsidR="004E0E8D" w:rsidRDefault="004E0E8D" w:rsidP="00D379A1">
            <w:pPr>
              <w:numPr>
                <w:ilvl w:val="0"/>
                <w:numId w:val="42"/>
              </w:numPr>
              <w:spacing w:line="276" w:lineRule="auto"/>
              <w:ind w:left="459" w:hanging="284"/>
            </w:pPr>
            <w:r>
              <w:t>I can give some simple examples</w:t>
            </w:r>
          </w:p>
          <w:p w:rsidR="004E0E8D" w:rsidRDefault="004E0E8D" w:rsidP="004E0E8D">
            <w:pPr>
              <w:ind w:left="720" w:hanging="720"/>
              <w:rPr>
                <w:b/>
              </w:rPr>
            </w:pPr>
            <w:r>
              <w:rPr>
                <w:b/>
              </w:rPr>
              <w:t>Copyright and ownership</w:t>
            </w:r>
          </w:p>
          <w:p w:rsidR="004E0E8D" w:rsidRDefault="004E0E8D" w:rsidP="00D379A1">
            <w:pPr>
              <w:numPr>
                <w:ilvl w:val="0"/>
                <w:numId w:val="42"/>
              </w:numPr>
              <w:spacing w:line="276" w:lineRule="auto"/>
              <w:ind w:left="459" w:hanging="284"/>
            </w:pPr>
            <w:r>
              <w:t>I know that the work I create belongs to me</w:t>
            </w:r>
          </w:p>
          <w:p w:rsidR="001A0614" w:rsidRPr="004E0E8D" w:rsidRDefault="004E0E8D" w:rsidP="00D379A1">
            <w:pPr>
              <w:numPr>
                <w:ilvl w:val="0"/>
                <w:numId w:val="42"/>
              </w:numPr>
              <w:spacing w:line="276" w:lineRule="auto"/>
              <w:ind w:left="459" w:hanging="284"/>
            </w:pPr>
            <w:r>
              <w:t>I can name my work so that others know it belongs to me</w:t>
            </w:r>
          </w:p>
        </w:tc>
        <w:tc>
          <w:tcPr>
            <w:tcW w:w="6197" w:type="dxa"/>
          </w:tcPr>
          <w:p w:rsidR="00DB2BF5" w:rsidRDefault="00DB2BF5" w:rsidP="00DB2BF5">
            <w:r>
              <w:rPr>
                <w:b/>
              </w:rPr>
              <w:t>Computing</w:t>
            </w:r>
          </w:p>
          <w:p w:rsidR="00DB2BF5" w:rsidRDefault="00DB2BF5" w:rsidP="00120096">
            <w:pPr>
              <w:numPr>
                <w:ilvl w:val="0"/>
                <w:numId w:val="52"/>
              </w:numPr>
              <w:spacing w:line="276" w:lineRule="auto"/>
              <w:ind w:left="358" w:hanging="284"/>
            </w:pPr>
            <w:r>
              <w:t>Use technology purposefully to create, organise, store, manipulate, and retrieve digital content</w:t>
            </w:r>
          </w:p>
          <w:p w:rsidR="00DB2BF5" w:rsidRDefault="00DB2BF5" w:rsidP="00120096">
            <w:pPr>
              <w:numPr>
                <w:ilvl w:val="0"/>
                <w:numId w:val="52"/>
              </w:numPr>
              <w:spacing w:line="276" w:lineRule="auto"/>
              <w:ind w:left="358" w:hanging="284"/>
            </w:pPr>
            <w:r>
              <w:t>Recognise common uses of information technology beyond school</w:t>
            </w:r>
          </w:p>
          <w:p w:rsidR="00DB2BF5" w:rsidRDefault="00DB2BF5" w:rsidP="00120096">
            <w:pPr>
              <w:numPr>
                <w:ilvl w:val="0"/>
                <w:numId w:val="52"/>
              </w:numPr>
              <w:spacing w:line="276" w:lineRule="auto"/>
              <w:ind w:left="358" w:hanging="284"/>
            </w:pPr>
            <w:r>
              <w:t>Use technology safely and respectfully, keeping personal information private; identify where to go for help and support when they have concerns about content or contact on the internet or other online technologies</w:t>
            </w:r>
          </w:p>
          <w:p w:rsidR="00DB2BF5" w:rsidRDefault="00DB2BF5" w:rsidP="00DB2BF5">
            <w:pPr>
              <w:rPr>
                <w:b/>
              </w:rPr>
            </w:pPr>
          </w:p>
          <w:p w:rsidR="00DB2BF5" w:rsidRDefault="00DB2BF5" w:rsidP="00DB2BF5">
            <w:pPr>
              <w:rPr>
                <w:b/>
              </w:rPr>
            </w:pPr>
            <w:r>
              <w:rPr>
                <w:b/>
              </w:rPr>
              <w:t>Art and design</w:t>
            </w:r>
          </w:p>
          <w:p w:rsidR="00DB2BF5" w:rsidRDefault="00DB2BF5" w:rsidP="00120096">
            <w:pPr>
              <w:numPr>
                <w:ilvl w:val="0"/>
                <w:numId w:val="52"/>
              </w:numPr>
              <w:spacing w:line="276" w:lineRule="auto"/>
              <w:ind w:left="358" w:hanging="284"/>
            </w:pPr>
            <w:r>
              <w:t>To develop a wide range of art and design techniques in using colour, pattern, texture, line, shape, form, and space</w:t>
            </w:r>
          </w:p>
          <w:p w:rsidR="00DB2BF5" w:rsidRDefault="00DB2BF5" w:rsidP="00DB2BF5"/>
          <w:p w:rsidR="00DB2BF5" w:rsidRDefault="00B02601" w:rsidP="00DB2BF5">
            <w:pPr>
              <w:rPr>
                <w:b/>
              </w:rPr>
            </w:pPr>
            <w:hyperlink r:id="rId9" w:history="1">
              <w:r w:rsidR="00DB2BF5">
                <w:rPr>
                  <w:rStyle w:val="Hyperlink"/>
                  <w:b/>
                  <w:color w:val="1155CC"/>
                </w:rPr>
                <w:t>Education for a Connected World links</w:t>
              </w:r>
            </w:hyperlink>
            <w:r w:rsidR="00DB2BF5">
              <w:rPr>
                <w:b/>
              </w:rPr>
              <w:t xml:space="preserve"> </w:t>
            </w:r>
          </w:p>
          <w:p w:rsidR="00DB2BF5" w:rsidRDefault="00DB2BF5" w:rsidP="00120096">
            <w:pPr>
              <w:numPr>
                <w:ilvl w:val="0"/>
                <w:numId w:val="52"/>
              </w:numPr>
              <w:spacing w:line="276" w:lineRule="auto"/>
              <w:ind w:left="358" w:hanging="284"/>
            </w:pPr>
            <w:r>
              <w:t>To identify that some images are not real (fake)</w:t>
            </w:r>
          </w:p>
          <w:p w:rsidR="001A0614" w:rsidRPr="003E7EAD" w:rsidRDefault="001A0614" w:rsidP="0092365F"/>
        </w:tc>
      </w:tr>
      <w:tr w:rsidR="001A0614" w:rsidTr="0092365F">
        <w:tc>
          <w:tcPr>
            <w:tcW w:w="1555" w:type="dxa"/>
            <w:vMerge w:val="restart"/>
            <w:shd w:val="clear" w:color="auto" w:fill="FFFF00"/>
          </w:tcPr>
          <w:p w:rsidR="001A0614" w:rsidRPr="003E7EAD" w:rsidRDefault="001A0614" w:rsidP="0092365F">
            <w:pPr>
              <w:rPr>
                <w:b/>
              </w:rPr>
            </w:pPr>
            <w:r w:rsidRPr="003E7EAD">
              <w:rPr>
                <w:b/>
              </w:rPr>
              <w:t xml:space="preserve">Spring Term </w:t>
            </w:r>
          </w:p>
        </w:tc>
        <w:tc>
          <w:tcPr>
            <w:tcW w:w="6196" w:type="dxa"/>
            <w:shd w:val="clear" w:color="auto" w:fill="FFFF00"/>
          </w:tcPr>
          <w:p w:rsidR="00EB7452" w:rsidRPr="00EB7452" w:rsidRDefault="001A0614" w:rsidP="00EB7452">
            <w:r w:rsidRPr="003E7EAD">
              <w:rPr>
                <w:b/>
              </w:rPr>
              <w:t xml:space="preserve">Spring Term 1 - </w:t>
            </w:r>
            <w:r w:rsidR="00EB7452" w:rsidRPr="00EB7452">
              <w:rPr>
                <w:rFonts w:cstheme="minorHAnsi"/>
                <w:b/>
              </w:rPr>
              <w:t>Data and information – Grouping data</w:t>
            </w:r>
          </w:p>
          <w:p w:rsidR="001A0614" w:rsidRPr="003E7EAD" w:rsidRDefault="00EB7452" w:rsidP="00EB7452">
            <w:r>
              <w:rPr>
                <w:rFonts w:cstheme="minorHAnsi"/>
              </w:rPr>
              <w:t>Year 1</w:t>
            </w:r>
          </w:p>
        </w:tc>
        <w:tc>
          <w:tcPr>
            <w:tcW w:w="6197" w:type="dxa"/>
            <w:shd w:val="clear" w:color="auto" w:fill="FFFF00"/>
          </w:tcPr>
          <w:p w:rsidR="00A8691A" w:rsidRPr="00A8691A" w:rsidRDefault="001A0614" w:rsidP="00A8691A">
            <w:pPr>
              <w:rPr>
                <w:rFonts w:cstheme="minorHAnsi"/>
                <w:b/>
              </w:rPr>
            </w:pPr>
            <w:r w:rsidRPr="003E7EAD">
              <w:rPr>
                <w:b/>
              </w:rPr>
              <w:t xml:space="preserve">Spring Term 2 - </w:t>
            </w:r>
            <w:r w:rsidR="00A8691A" w:rsidRPr="00A8691A">
              <w:rPr>
                <w:rFonts w:cstheme="minorHAnsi"/>
                <w:b/>
              </w:rPr>
              <w:t>Creating media - Digital music</w:t>
            </w:r>
          </w:p>
          <w:p w:rsidR="001A0614" w:rsidRPr="003E7EAD" w:rsidRDefault="00A8691A" w:rsidP="0092365F">
            <w:pPr>
              <w:rPr>
                <w:b/>
              </w:rPr>
            </w:pPr>
            <w:r>
              <w:rPr>
                <w:rFonts w:cstheme="minorHAnsi"/>
              </w:rPr>
              <w:t>Year 2</w:t>
            </w:r>
          </w:p>
        </w:tc>
      </w:tr>
      <w:tr w:rsidR="001A0614" w:rsidTr="0092365F">
        <w:trPr>
          <w:trHeight w:val="302"/>
        </w:trPr>
        <w:tc>
          <w:tcPr>
            <w:tcW w:w="1555" w:type="dxa"/>
            <w:vMerge/>
            <w:shd w:val="clear" w:color="auto" w:fill="FFFF00"/>
          </w:tcPr>
          <w:p w:rsidR="001A0614" w:rsidRPr="003E7EAD" w:rsidRDefault="001A0614" w:rsidP="0092365F">
            <w:pPr>
              <w:rPr>
                <w:b/>
              </w:rPr>
            </w:pPr>
          </w:p>
        </w:tc>
        <w:tc>
          <w:tcPr>
            <w:tcW w:w="6196" w:type="dxa"/>
          </w:tcPr>
          <w:p w:rsidR="00D379A1" w:rsidRPr="00D379A1" w:rsidRDefault="00B02601" w:rsidP="00D379A1">
            <w:pPr>
              <w:rPr>
                <w:b/>
                <w:color w:val="000000" w:themeColor="text1"/>
              </w:rPr>
            </w:pPr>
            <w:hyperlink r:id="rId10" w:history="1">
              <w:r w:rsidR="00D379A1">
                <w:rPr>
                  <w:rStyle w:val="Hyperlink"/>
                  <w:b/>
                  <w:color w:val="000000" w:themeColor="text1"/>
                  <w:u w:val="none"/>
                </w:rPr>
                <w:t>Computing</w:t>
              </w:r>
            </w:hyperlink>
          </w:p>
          <w:p w:rsidR="00D379A1" w:rsidRDefault="00D379A1" w:rsidP="00D379A1">
            <w:pPr>
              <w:numPr>
                <w:ilvl w:val="0"/>
                <w:numId w:val="45"/>
              </w:numPr>
              <w:spacing w:line="276" w:lineRule="auto"/>
              <w:ind w:left="459" w:hanging="284"/>
            </w:pPr>
            <w:r>
              <w:t>Use technology purposefully to create, organise, store, manipulate, and retrieve digital content</w:t>
            </w:r>
          </w:p>
          <w:p w:rsidR="00D379A1" w:rsidRDefault="00D379A1" w:rsidP="00D379A1">
            <w:pPr>
              <w:numPr>
                <w:ilvl w:val="0"/>
                <w:numId w:val="45"/>
              </w:numPr>
              <w:spacing w:line="276" w:lineRule="auto"/>
              <w:ind w:left="459" w:hanging="284"/>
            </w:pPr>
            <w:r>
              <w:t>Use technology safely and respectfully</w:t>
            </w:r>
          </w:p>
          <w:p w:rsidR="00D379A1" w:rsidRDefault="00D379A1" w:rsidP="00D379A1"/>
          <w:p w:rsidR="00D379A1" w:rsidRDefault="00D379A1" w:rsidP="00D379A1"/>
          <w:p w:rsidR="00D379A1" w:rsidRDefault="00B02601" w:rsidP="00D379A1">
            <w:pPr>
              <w:rPr>
                <w:b/>
              </w:rPr>
            </w:pPr>
            <w:hyperlink r:id="rId11" w:history="1">
              <w:r w:rsidR="00D379A1">
                <w:rPr>
                  <w:rStyle w:val="Hyperlink"/>
                  <w:b/>
                  <w:color w:val="1155CC"/>
                </w:rPr>
                <w:t>Education for a Connected World links</w:t>
              </w:r>
            </w:hyperlink>
            <w:r w:rsidR="00D379A1">
              <w:rPr>
                <w:b/>
              </w:rPr>
              <w:t xml:space="preserve"> </w:t>
            </w:r>
          </w:p>
          <w:p w:rsidR="00D379A1" w:rsidRPr="00D379A1" w:rsidRDefault="00D379A1" w:rsidP="00D379A1">
            <w:pPr>
              <w:pStyle w:val="Heading3"/>
              <w:outlineLvl w:val="2"/>
              <w:rPr>
                <w:rFonts w:eastAsia="Quicksand"/>
                <w:b/>
                <w:color w:val="000000" w:themeColor="text1"/>
                <w:sz w:val="22"/>
              </w:rPr>
            </w:pPr>
            <w:r w:rsidRPr="00D379A1">
              <w:rPr>
                <w:rFonts w:eastAsia="Quicksand"/>
                <w:b/>
                <w:color w:val="000000" w:themeColor="text1"/>
                <w:sz w:val="22"/>
              </w:rPr>
              <w:t>Copyright and ownership</w:t>
            </w:r>
          </w:p>
          <w:p w:rsidR="00D379A1" w:rsidRDefault="00D379A1" w:rsidP="00D379A1">
            <w:pPr>
              <w:numPr>
                <w:ilvl w:val="0"/>
                <w:numId w:val="46"/>
              </w:numPr>
              <w:spacing w:line="276" w:lineRule="auto"/>
              <w:ind w:left="459" w:hanging="284"/>
              <w:rPr>
                <w:rFonts w:eastAsia="Quicksand"/>
              </w:rPr>
            </w:pPr>
            <w:r>
              <w:t>I know that work I create belongs to me (Y1)</w:t>
            </w:r>
          </w:p>
          <w:p w:rsidR="00D379A1" w:rsidRDefault="00D379A1" w:rsidP="00D379A1">
            <w:pPr>
              <w:numPr>
                <w:ilvl w:val="0"/>
                <w:numId w:val="46"/>
              </w:numPr>
              <w:spacing w:line="276" w:lineRule="auto"/>
              <w:ind w:left="459" w:hanging="284"/>
            </w:pPr>
            <w:r>
              <w:t>I can name my work so that others know it belongs to me (Y1)</w:t>
            </w:r>
          </w:p>
          <w:p w:rsidR="001A0614" w:rsidRPr="006A4A00" w:rsidRDefault="001A0614" w:rsidP="0092365F"/>
        </w:tc>
        <w:tc>
          <w:tcPr>
            <w:tcW w:w="6197" w:type="dxa"/>
          </w:tcPr>
          <w:p w:rsidR="00120096" w:rsidRPr="00120096" w:rsidRDefault="00B02601" w:rsidP="00120096">
            <w:pPr>
              <w:rPr>
                <w:b/>
              </w:rPr>
            </w:pPr>
            <w:hyperlink r:id="rId12" w:history="1">
              <w:r w:rsidR="00120096" w:rsidRPr="00120096">
                <w:rPr>
                  <w:rStyle w:val="Hyperlink"/>
                  <w:b/>
                  <w:color w:val="000000" w:themeColor="text1"/>
                  <w:u w:val="none"/>
                </w:rPr>
                <w:t xml:space="preserve">Computing </w:t>
              </w:r>
            </w:hyperlink>
            <w:r w:rsidR="00120096" w:rsidRPr="00120096">
              <w:rPr>
                <w:b/>
              </w:rPr>
              <w:t xml:space="preserve"> </w:t>
            </w:r>
          </w:p>
          <w:p w:rsidR="00120096" w:rsidRDefault="00120096" w:rsidP="00120096">
            <w:pPr>
              <w:numPr>
                <w:ilvl w:val="0"/>
                <w:numId w:val="58"/>
              </w:numPr>
              <w:spacing w:line="276" w:lineRule="auto"/>
              <w:ind w:left="500" w:hanging="426"/>
            </w:pPr>
            <w:r>
              <w:t>Use technology purposefully to create, organise, store, manipulate, and retrieve digital content</w:t>
            </w:r>
          </w:p>
          <w:p w:rsidR="00120096" w:rsidRDefault="00120096" w:rsidP="00120096"/>
          <w:p w:rsidR="00120096" w:rsidRPr="00120096" w:rsidRDefault="00B02601" w:rsidP="00120096">
            <w:pPr>
              <w:rPr>
                <w:b/>
              </w:rPr>
            </w:pPr>
            <w:hyperlink r:id="rId13" w:history="1">
              <w:r w:rsidR="00120096" w:rsidRPr="00120096">
                <w:rPr>
                  <w:rStyle w:val="Hyperlink"/>
                  <w:b/>
                  <w:color w:val="000000" w:themeColor="text1"/>
                  <w:u w:val="none"/>
                </w:rPr>
                <w:t>Music</w:t>
              </w:r>
              <w:r w:rsidR="00120096" w:rsidRPr="00120096">
                <w:rPr>
                  <w:rStyle w:val="Hyperlink"/>
                  <w:b/>
                  <w:color w:val="1155CC"/>
                  <w:u w:val="none"/>
                </w:rPr>
                <w:t xml:space="preserve"> </w:t>
              </w:r>
            </w:hyperlink>
          </w:p>
          <w:p w:rsidR="00120096" w:rsidRDefault="00120096" w:rsidP="00120096">
            <w:pPr>
              <w:numPr>
                <w:ilvl w:val="0"/>
                <w:numId w:val="58"/>
              </w:numPr>
              <w:spacing w:line="276" w:lineRule="auto"/>
              <w:ind w:left="500" w:hanging="426"/>
            </w:pPr>
            <w:r>
              <w:t xml:space="preserve">Play tuned and </w:t>
            </w:r>
            <w:proofErr w:type="spellStart"/>
            <w:r>
              <w:t>untuned</w:t>
            </w:r>
            <w:proofErr w:type="spellEnd"/>
            <w:r>
              <w:t xml:space="preserve"> instruments musically  </w:t>
            </w:r>
          </w:p>
          <w:p w:rsidR="00120096" w:rsidRDefault="00120096" w:rsidP="00120096">
            <w:pPr>
              <w:numPr>
                <w:ilvl w:val="0"/>
                <w:numId w:val="58"/>
              </w:numPr>
              <w:spacing w:line="276" w:lineRule="auto"/>
              <w:ind w:left="500" w:hanging="426"/>
            </w:pPr>
            <w:r>
              <w:lastRenderedPageBreak/>
              <w:t xml:space="preserve">Listen with concentration and understanding to a range of high-quality live and recorded music  </w:t>
            </w:r>
          </w:p>
          <w:p w:rsidR="00120096" w:rsidRDefault="00120096" w:rsidP="00120096">
            <w:pPr>
              <w:numPr>
                <w:ilvl w:val="0"/>
                <w:numId w:val="58"/>
              </w:numPr>
              <w:spacing w:line="276" w:lineRule="auto"/>
              <w:ind w:left="500" w:hanging="426"/>
            </w:pPr>
            <w:r>
              <w:t>Experiment with, create, select, and combine sounds using the interrelated dimensions of music</w:t>
            </w:r>
          </w:p>
          <w:p w:rsidR="00120096" w:rsidRDefault="00120096" w:rsidP="00120096"/>
          <w:p w:rsidR="00120096" w:rsidRPr="00120096" w:rsidRDefault="00B02601" w:rsidP="00120096">
            <w:pPr>
              <w:rPr>
                <w:b/>
              </w:rPr>
            </w:pPr>
            <w:hyperlink r:id="rId14" w:history="1">
              <w:r w:rsidR="00120096">
                <w:rPr>
                  <w:rStyle w:val="Hyperlink"/>
                  <w:b/>
                  <w:color w:val="1155CC"/>
                </w:rPr>
                <w:t>Education for a Connected World links</w:t>
              </w:r>
            </w:hyperlink>
            <w:r w:rsidR="00120096">
              <w:rPr>
                <w:b/>
              </w:rPr>
              <w:t xml:space="preserve"> </w:t>
            </w:r>
          </w:p>
          <w:p w:rsidR="00120096" w:rsidRPr="00120096" w:rsidRDefault="00120096" w:rsidP="00120096">
            <w:pPr>
              <w:pStyle w:val="Heading3"/>
              <w:outlineLvl w:val="2"/>
              <w:rPr>
                <w:rFonts w:eastAsia="Quicksand"/>
                <w:b/>
                <w:color w:val="000000" w:themeColor="text1"/>
              </w:rPr>
            </w:pPr>
            <w:r w:rsidRPr="00120096">
              <w:rPr>
                <w:rFonts w:eastAsia="Quicksand"/>
                <w:b/>
                <w:color w:val="000000" w:themeColor="text1"/>
              </w:rPr>
              <w:t>Copyright and ownership</w:t>
            </w:r>
          </w:p>
          <w:p w:rsidR="001A0614" w:rsidRPr="00120096" w:rsidRDefault="00120096" w:rsidP="00120096">
            <w:pPr>
              <w:numPr>
                <w:ilvl w:val="0"/>
                <w:numId w:val="59"/>
              </w:numPr>
              <w:spacing w:line="276" w:lineRule="auto"/>
              <w:ind w:left="500" w:hanging="426"/>
              <w:rPr>
                <w:rFonts w:eastAsia="Quicksand"/>
              </w:rPr>
            </w:pPr>
            <w:r>
              <w:t>I know that work I create belongs to me.</w:t>
            </w:r>
          </w:p>
        </w:tc>
      </w:tr>
      <w:tr w:rsidR="001A0614" w:rsidTr="0092365F">
        <w:tc>
          <w:tcPr>
            <w:tcW w:w="1555" w:type="dxa"/>
            <w:vMerge w:val="restart"/>
            <w:shd w:val="clear" w:color="auto" w:fill="FFC000"/>
          </w:tcPr>
          <w:p w:rsidR="001A0614" w:rsidRPr="003E7EAD" w:rsidRDefault="001A0614" w:rsidP="0092365F">
            <w:pPr>
              <w:rPr>
                <w:b/>
              </w:rPr>
            </w:pPr>
            <w:r w:rsidRPr="003E7EAD">
              <w:rPr>
                <w:b/>
              </w:rPr>
              <w:lastRenderedPageBreak/>
              <w:t xml:space="preserve">Summer Term </w:t>
            </w:r>
          </w:p>
        </w:tc>
        <w:tc>
          <w:tcPr>
            <w:tcW w:w="6196" w:type="dxa"/>
            <w:shd w:val="clear" w:color="auto" w:fill="FFC000"/>
          </w:tcPr>
          <w:p w:rsidR="00EB7452" w:rsidRPr="00EB7452" w:rsidRDefault="001A0614" w:rsidP="00EB7452">
            <w:pPr>
              <w:rPr>
                <w:rFonts w:cstheme="minorHAnsi"/>
                <w:b/>
              </w:rPr>
            </w:pPr>
            <w:r w:rsidRPr="003E7EAD">
              <w:rPr>
                <w:b/>
              </w:rPr>
              <w:t xml:space="preserve">Summer Term 1 - </w:t>
            </w:r>
            <w:r w:rsidR="00EB7452" w:rsidRPr="00EB7452">
              <w:rPr>
                <w:rFonts w:cstheme="minorHAnsi"/>
                <w:b/>
              </w:rPr>
              <w:t>Programming A – Moving a robot</w:t>
            </w:r>
          </w:p>
          <w:p w:rsidR="001A0614" w:rsidRPr="003E7EAD" w:rsidRDefault="00EB7452" w:rsidP="0092365F">
            <w:pPr>
              <w:rPr>
                <w:b/>
              </w:rPr>
            </w:pPr>
            <w:r>
              <w:rPr>
                <w:rFonts w:cstheme="minorHAnsi"/>
              </w:rPr>
              <w:t>Year 1</w:t>
            </w:r>
          </w:p>
        </w:tc>
        <w:tc>
          <w:tcPr>
            <w:tcW w:w="6197" w:type="dxa"/>
            <w:shd w:val="clear" w:color="auto" w:fill="FFC000"/>
          </w:tcPr>
          <w:p w:rsidR="001A0614" w:rsidRDefault="001A0614" w:rsidP="001A0614">
            <w:pPr>
              <w:rPr>
                <w:b/>
              </w:rPr>
            </w:pPr>
            <w:r w:rsidRPr="003E7EAD">
              <w:rPr>
                <w:b/>
              </w:rPr>
              <w:t xml:space="preserve">Summer Term 2 - </w:t>
            </w:r>
            <w:r w:rsidR="00EB7452" w:rsidRPr="00EB7452">
              <w:rPr>
                <w:b/>
              </w:rPr>
              <w:t>Programming B - Programming animations</w:t>
            </w:r>
          </w:p>
          <w:p w:rsidR="001A0614" w:rsidRPr="003E7EAD" w:rsidRDefault="00EB7452" w:rsidP="0092365F">
            <w:r>
              <w:t>Year 1</w:t>
            </w:r>
          </w:p>
        </w:tc>
      </w:tr>
      <w:tr w:rsidR="001A0614" w:rsidTr="0092365F">
        <w:tc>
          <w:tcPr>
            <w:tcW w:w="1555" w:type="dxa"/>
            <w:vMerge/>
            <w:shd w:val="clear" w:color="auto" w:fill="FFC000"/>
          </w:tcPr>
          <w:p w:rsidR="001A0614" w:rsidRDefault="001A0614" w:rsidP="0092365F">
            <w:pPr>
              <w:rPr>
                <w:sz w:val="28"/>
              </w:rPr>
            </w:pPr>
          </w:p>
        </w:tc>
        <w:tc>
          <w:tcPr>
            <w:tcW w:w="6196" w:type="dxa"/>
          </w:tcPr>
          <w:p w:rsidR="00D379A1" w:rsidRPr="00D379A1" w:rsidRDefault="00D379A1" w:rsidP="00D379A1">
            <w:pPr>
              <w:spacing w:line="276" w:lineRule="auto"/>
              <w:rPr>
                <w:b/>
              </w:rPr>
            </w:pPr>
            <w:r w:rsidRPr="00D379A1">
              <w:rPr>
                <w:b/>
              </w:rPr>
              <w:t>Computing</w:t>
            </w:r>
          </w:p>
          <w:p w:rsidR="00D379A1" w:rsidRDefault="00D379A1" w:rsidP="00D379A1">
            <w:pPr>
              <w:numPr>
                <w:ilvl w:val="0"/>
                <w:numId w:val="44"/>
              </w:numPr>
              <w:spacing w:line="276" w:lineRule="auto"/>
              <w:ind w:left="459" w:hanging="284"/>
            </w:pPr>
            <w:r>
              <w:t>Understand what algorithms are, how they are implemented as programs on digital devices, and that programs execute by following precise and unambiguous instructions</w:t>
            </w:r>
          </w:p>
          <w:p w:rsidR="00D379A1" w:rsidRDefault="00D379A1" w:rsidP="00D379A1">
            <w:pPr>
              <w:numPr>
                <w:ilvl w:val="0"/>
                <w:numId w:val="44"/>
              </w:numPr>
              <w:spacing w:line="276" w:lineRule="auto"/>
              <w:ind w:left="459" w:hanging="284"/>
            </w:pPr>
            <w:r>
              <w:t>Create and debug simple programs</w:t>
            </w:r>
          </w:p>
          <w:p w:rsidR="00D379A1" w:rsidRDefault="00D379A1" w:rsidP="00D379A1">
            <w:pPr>
              <w:numPr>
                <w:ilvl w:val="0"/>
                <w:numId w:val="44"/>
              </w:numPr>
              <w:spacing w:line="276" w:lineRule="auto"/>
              <w:ind w:left="459" w:hanging="284"/>
            </w:pPr>
            <w:r>
              <w:t>Use logical reasoning to predict the behaviour of simple programs</w:t>
            </w:r>
          </w:p>
          <w:p w:rsidR="001A0614" w:rsidRPr="00D379A1" w:rsidRDefault="00D379A1" w:rsidP="00D379A1">
            <w:pPr>
              <w:numPr>
                <w:ilvl w:val="0"/>
                <w:numId w:val="44"/>
              </w:numPr>
              <w:spacing w:line="276" w:lineRule="auto"/>
              <w:ind w:left="459" w:hanging="284"/>
            </w:pPr>
            <w:r>
              <w:t>Recognise common uses of information technology beyond school</w:t>
            </w:r>
          </w:p>
        </w:tc>
        <w:tc>
          <w:tcPr>
            <w:tcW w:w="6197" w:type="dxa"/>
          </w:tcPr>
          <w:p w:rsidR="00741093" w:rsidRPr="00741093" w:rsidRDefault="00741093" w:rsidP="00741093">
            <w:pPr>
              <w:spacing w:line="276" w:lineRule="auto"/>
              <w:rPr>
                <w:b/>
              </w:rPr>
            </w:pPr>
            <w:r w:rsidRPr="00741093">
              <w:rPr>
                <w:b/>
              </w:rPr>
              <w:t>Computing</w:t>
            </w:r>
          </w:p>
          <w:p w:rsidR="00741093" w:rsidRDefault="00741093" w:rsidP="00741093">
            <w:pPr>
              <w:numPr>
                <w:ilvl w:val="0"/>
                <w:numId w:val="44"/>
              </w:numPr>
              <w:spacing w:line="276" w:lineRule="auto"/>
              <w:ind w:left="500" w:hanging="284"/>
            </w:pPr>
            <w:r>
              <w:t xml:space="preserve">Understand what algorithms are, how they are implemented as programs on digital devices, and that programs execute by following precise and unambiguous instructions </w:t>
            </w:r>
          </w:p>
          <w:p w:rsidR="00741093" w:rsidRDefault="00741093" w:rsidP="00741093">
            <w:pPr>
              <w:numPr>
                <w:ilvl w:val="0"/>
                <w:numId w:val="44"/>
              </w:numPr>
              <w:spacing w:line="276" w:lineRule="auto"/>
              <w:ind w:left="500" w:hanging="284"/>
            </w:pPr>
            <w:r>
              <w:t xml:space="preserve">Create and debug simple programs </w:t>
            </w:r>
          </w:p>
          <w:p w:rsidR="001A0614" w:rsidRPr="00741093" w:rsidRDefault="00741093" w:rsidP="00741093">
            <w:pPr>
              <w:numPr>
                <w:ilvl w:val="0"/>
                <w:numId w:val="44"/>
              </w:numPr>
              <w:spacing w:line="276" w:lineRule="auto"/>
              <w:ind w:left="500" w:hanging="284"/>
            </w:pPr>
            <w:r>
              <w:t>Use logical reasoning to predict the behaviour of simple programs</w:t>
            </w:r>
          </w:p>
        </w:tc>
      </w:tr>
    </w:tbl>
    <w:p w:rsidR="001A0614" w:rsidRDefault="001A0614" w:rsidP="002437A2">
      <w:pPr>
        <w:jc w:val="center"/>
        <w:rPr>
          <w:b/>
          <w:sz w:val="28"/>
          <w:u w:val="single"/>
        </w:rPr>
      </w:pPr>
    </w:p>
    <w:tbl>
      <w:tblPr>
        <w:tblStyle w:val="TableGrid"/>
        <w:tblW w:w="0" w:type="auto"/>
        <w:tblLook w:val="04A0" w:firstRow="1" w:lastRow="0" w:firstColumn="1" w:lastColumn="0" w:noHBand="0" w:noVBand="1"/>
      </w:tblPr>
      <w:tblGrid>
        <w:gridCol w:w="1555"/>
        <w:gridCol w:w="6196"/>
        <w:gridCol w:w="6197"/>
      </w:tblGrid>
      <w:tr w:rsidR="001A0614" w:rsidTr="0092365F">
        <w:tc>
          <w:tcPr>
            <w:tcW w:w="13948" w:type="dxa"/>
            <w:gridSpan w:val="3"/>
          </w:tcPr>
          <w:p w:rsidR="001A0614" w:rsidRPr="003F482E" w:rsidRDefault="001A0614" w:rsidP="0092365F">
            <w:pPr>
              <w:jc w:val="center"/>
              <w:rPr>
                <w:b/>
                <w:sz w:val="28"/>
              </w:rPr>
            </w:pPr>
            <w:r>
              <w:rPr>
                <w:b/>
                <w:sz w:val="28"/>
              </w:rPr>
              <w:t>Cycle B – 2021/2022 and Cycle D – 2023/2024</w:t>
            </w:r>
          </w:p>
        </w:tc>
      </w:tr>
      <w:tr w:rsidR="001A0614" w:rsidTr="0092365F">
        <w:tc>
          <w:tcPr>
            <w:tcW w:w="1555" w:type="dxa"/>
            <w:vMerge w:val="restart"/>
            <w:shd w:val="clear" w:color="auto" w:fill="92D050"/>
          </w:tcPr>
          <w:p w:rsidR="001A0614" w:rsidRPr="003E7EAD" w:rsidRDefault="001A0614" w:rsidP="0092365F">
            <w:pPr>
              <w:rPr>
                <w:b/>
              </w:rPr>
            </w:pPr>
            <w:r>
              <w:rPr>
                <w:b/>
              </w:rPr>
              <w:t xml:space="preserve">Autumn Term </w:t>
            </w:r>
          </w:p>
        </w:tc>
        <w:tc>
          <w:tcPr>
            <w:tcW w:w="6196" w:type="dxa"/>
            <w:shd w:val="clear" w:color="auto" w:fill="92D050"/>
          </w:tcPr>
          <w:p w:rsidR="003C733E" w:rsidRDefault="001A0614" w:rsidP="003C733E">
            <w:pPr>
              <w:rPr>
                <w:rFonts w:cstheme="minorHAnsi"/>
                <w:b/>
              </w:rPr>
            </w:pPr>
            <w:r w:rsidRPr="003E7EAD">
              <w:rPr>
                <w:b/>
              </w:rPr>
              <w:t xml:space="preserve">Autumn Term 1 – </w:t>
            </w:r>
            <w:r w:rsidR="003C733E" w:rsidRPr="003C733E">
              <w:rPr>
                <w:rFonts w:cstheme="minorHAnsi"/>
                <w:b/>
              </w:rPr>
              <w:t>Computing systems and</w:t>
            </w:r>
            <w:r w:rsidR="003C733E">
              <w:rPr>
                <w:rFonts w:cstheme="minorHAnsi"/>
                <w:b/>
              </w:rPr>
              <w:t xml:space="preserve"> networks </w:t>
            </w:r>
          </w:p>
          <w:p w:rsidR="001A0614" w:rsidRPr="003E7EAD" w:rsidRDefault="003C733E" w:rsidP="0092365F">
            <w:pPr>
              <w:rPr>
                <w:b/>
              </w:rPr>
            </w:pPr>
            <w:r>
              <w:rPr>
                <w:rFonts w:cstheme="minorHAnsi"/>
              </w:rPr>
              <w:t>Year 2</w:t>
            </w:r>
          </w:p>
        </w:tc>
        <w:tc>
          <w:tcPr>
            <w:tcW w:w="6197" w:type="dxa"/>
            <w:shd w:val="clear" w:color="auto" w:fill="92D050"/>
          </w:tcPr>
          <w:p w:rsidR="001A0614" w:rsidRDefault="001A0614" w:rsidP="0092365F">
            <w:pPr>
              <w:rPr>
                <w:b/>
              </w:rPr>
            </w:pPr>
            <w:r w:rsidRPr="003E7EAD">
              <w:rPr>
                <w:b/>
              </w:rPr>
              <w:t xml:space="preserve">Autumn Term 2 - </w:t>
            </w:r>
            <w:r w:rsidR="003C733E" w:rsidRPr="003C733E">
              <w:rPr>
                <w:b/>
              </w:rPr>
              <w:t>Creating media – Digital painting</w:t>
            </w:r>
          </w:p>
          <w:p w:rsidR="003C733E" w:rsidRPr="003C733E" w:rsidRDefault="003C733E" w:rsidP="0092365F">
            <w:r>
              <w:t>Year 1</w:t>
            </w:r>
          </w:p>
        </w:tc>
      </w:tr>
      <w:tr w:rsidR="001A0614" w:rsidTr="0092365F">
        <w:tc>
          <w:tcPr>
            <w:tcW w:w="1555" w:type="dxa"/>
            <w:vMerge/>
            <w:shd w:val="clear" w:color="auto" w:fill="92D050"/>
          </w:tcPr>
          <w:p w:rsidR="001A0614" w:rsidRPr="003E7EAD" w:rsidRDefault="001A0614" w:rsidP="0092365F">
            <w:pPr>
              <w:rPr>
                <w:b/>
              </w:rPr>
            </w:pPr>
          </w:p>
        </w:tc>
        <w:tc>
          <w:tcPr>
            <w:tcW w:w="6196" w:type="dxa"/>
          </w:tcPr>
          <w:p w:rsidR="00952E0D" w:rsidRPr="00DB2BF5" w:rsidRDefault="00DB2BF5" w:rsidP="00952E0D">
            <w:pPr>
              <w:rPr>
                <w:color w:val="000000" w:themeColor="text1"/>
              </w:rPr>
            </w:pPr>
            <w:r w:rsidRPr="00DB2BF5">
              <w:rPr>
                <w:b/>
                <w:color w:val="000000" w:themeColor="text1"/>
              </w:rPr>
              <w:t>Computing</w:t>
            </w:r>
          </w:p>
          <w:p w:rsidR="00952E0D" w:rsidRDefault="00952E0D" w:rsidP="00120096">
            <w:pPr>
              <w:numPr>
                <w:ilvl w:val="0"/>
                <w:numId w:val="50"/>
              </w:numPr>
              <w:spacing w:line="276" w:lineRule="auto"/>
              <w:ind w:left="459" w:hanging="284"/>
            </w:pPr>
            <w:r>
              <w:t>Use technology purposefully to create, organise, store, manipulate, and retrieve digital content</w:t>
            </w:r>
          </w:p>
          <w:p w:rsidR="00952E0D" w:rsidRDefault="00952E0D" w:rsidP="00120096">
            <w:pPr>
              <w:numPr>
                <w:ilvl w:val="0"/>
                <w:numId w:val="50"/>
              </w:numPr>
              <w:spacing w:line="276" w:lineRule="auto"/>
              <w:ind w:left="459" w:hanging="284"/>
            </w:pPr>
            <w:r>
              <w:t>Recognise common uses of information technology beyond school</w:t>
            </w:r>
          </w:p>
          <w:p w:rsidR="00952E0D" w:rsidRDefault="00952E0D" w:rsidP="00120096">
            <w:pPr>
              <w:numPr>
                <w:ilvl w:val="0"/>
                <w:numId w:val="50"/>
              </w:numPr>
              <w:spacing w:line="276" w:lineRule="auto"/>
              <w:ind w:left="459" w:hanging="284"/>
            </w:pPr>
            <w:r>
              <w:t>Use technology safely and respectfully, keeping personal information private; identify where to go for help and support when they have concerns about content or contact on the internet or other online technologies</w:t>
            </w:r>
          </w:p>
          <w:p w:rsidR="00952E0D" w:rsidRDefault="00952E0D" w:rsidP="00952E0D">
            <w:pPr>
              <w:ind w:left="720"/>
            </w:pPr>
          </w:p>
          <w:p w:rsidR="00952E0D" w:rsidRDefault="00952E0D" w:rsidP="00952E0D"/>
          <w:p w:rsidR="00952E0D" w:rsidRDefault="00B02601" w:rsidP="00952E0D">
            <w:pPr>
              <w:rPr>
                <w:b/>
              </w:rPr>
            </w:pPr>
            <w:hyperlink r:id="rId15" w:history="1">
              <w:r w:rsidR="00952E0D">
                <w:rPr>
                  <w:rStyle w:val="Hyperlink"/>
                  <w:b/>
                  <w:color w:val="1155CC"/>
                </w:rPr>
                <w:t>Education for a Connected World links</w:t>
              </w:r>
            </w:hyperlink>
            <w:r w:rsidR="00952E0D">
              <w:rPr>
                <w:b/>
              </w:rPr>
              <w:t xml:space="preserve"> </w:t>
            </w:r>
          </w:p>
          <w:p w:rsidR="00952E0D" w:rsidRPr="00DB2BF5" w:rsidRDefault="00952E0D" w:rsidP="00952E0D">
            <w:pPr>
              <w:pStyle w:val="Heading3"/>
              <w:outlineLvl w:val="2"/>
              <w:rPr>
                <w:rFonts w:eastAsia="Quicksand"/>
                <w:b/>
                <w:color w:val="000000" w:themeColor="text1"/>
                <w:sz w:val="22"/>
              </w:rPr>
            </w:pPr>
            <w:r w:rsidRPr="00DB2BF5">
              <w:rPr>
                <w:rFonts w:eastAsia="Quicksand"/>
                <w:b/>
                <w:color w:val="000000" w:themeColor="text1"/>
                <w:sz w:val="22"/>
              </w:rPr>
              <w:t>Health, well-being, and lifestyle</w:t>
            </w:r>
          </w:p>
          <w:p w:rsidR="001A0614" w:rsidRPr="00DB2BF5" w:rsidRDefault="00952E0D" w:rsidP="00120096">
            <w:pPr>
              <w:numPr>
                <w:ilvl w:val="0"/>
                <w:numId w:val="51"/>
              </w:numPr>
              <w:spacing w:line="276" w:lineRule="auto"/>
              <w:ind w:left="459" w:hanging="284"/>
              <w:rPr>
                <w:rFonts w:eastAsia="Quicksand"/>
              </w:rPr>
            </w:pPr>
            <w:r>
              <w:t>I can identify rules that help keep us safe and healthy in and beyond the home when using technology</w:t>
            </w:r>
          </w:p>
        </w:tc>
        <w:tc>
          <w:tcPr>
            <w:tcW w:w="6197" w:type="dxa"/>
          </w:tcPr>
          <w:p w:rsidR="004E0E8D" w:rsidRDefault="004E0E8D" w:rsidP="004E0E8D">
            <w:pPr>
              <w:rPr>
                <w:b/>
              </w:rPr>
            </w:pPr>
            <w:r>
              <w:rPr>
                <w:b/>
              </w:rPr>
              <w:lastRenderedPageBreak/>
              <w:t>Computing</w:t>
            </w:r>
          </w:p>
          <w:p w:rsidR="004E0E8D" w:rsidRDefault="004E0E8D" w:rsidP="00D379A1">
            <w:pPr>
              <w:numPr>
                <w:ilvl w:val="0"/>
                <w:numId w:val="43"/>
              </w:numPr>
              <w:spacing w:line="276" w:lineRule="auto"/>
              <w:ind w:left="358" w:hanging="284"/>
            </w:pPr>
            <w:r>
              <w:t>Use technology purposefully to create, organise, store, manipulate, and retrieve digital content</w:t>
            </w:r>
          </w:p>
          <w:p w:rsidR="004E0E8D" w:rsidRDefault="004E0E8D" w:rsidP="004E0E8D"/>
          <w:p w:rsidR="004E0E8D" w:rsidRDefault="004E0E8D" w:rsidP="004E0E8D">
            <w:pPr>
              <w:rPr>
                <w:b/>
              </w:rPr>
            </w:pPr>
            <w:r>
              <w:rPr>
                <w:b/>
              </w:rPr>
              <w:t>Art and Design</w:t>
            </w:r>
          </w:p>
          <w:p w:rsidR="004E0E8D" w:rsidRDefault="004E0E8D" w:rsidP="00D379A1">
            <w:pPr>
              <w:numPr>
                <w:ilvl w:val="0"/>
                <w:numId w:val="43"/>
              </w:numPr>
              <w:spacing w:line="276" w:lineRule="auto"/>
              <w:ind w:left="358" w:hanging="284"/>
            </w:pPr>
            <w:r>
              <w:t>To develop a wide range of art and design techniques in using colour, pattern, texture, line, shape, form, and space</w:t>
            </w:r>
          </w:p>
          <w:p w:rsidR="001A0614" w:rsidRPr="003E7EAD" w:rsidRDefault="004E0E8D" w:rsidP="00D379A1">
            <w:pPr>
              <w:numPr>
                <w:ilvl w:val="0"/>
                <w:numId w:val="43"/>
              </w:numPr>
              <w:spacing w:line="276" w:lineRule="auto"/>
              <w:ind w:left="358" w:hanging="284"/>
            </w:pPr>
            <w:r>
              <w:t xml:space="preserve">About the work of a range of artists, craft makers, and designers, describing the differences and similarities between </w:t>
            </w:r>
            <w:r>
              <w:lastRenderedPageBreak/>
              <w:t>different practices and disciplines and making links to their own work</w:t>
            </w:r>
          </w:p>
        </w:tc>
      </w:tr>
      <w:tr w:rsidR="001A0614" w:rsidTr="0092365F">
        <w:tc>
          <w:tcPr>
            <w:tcW w:w="1555" w:type="dxa"/>
            <w:vMerge w:val="restart"/>
            <w:shd w:val="clear" w:color="auto" w:fill="FFFF00"/>
          </w:tcPr>
          <w:p w:rsidR="001A0614" w:rsidRPr="003E7EAD" w:rsidRDefault="001A0614" w:rsidP="0092365F">
            <w:pPr>
              <w:rPr>
                <w:b/>
              </w:rPr>
            </w:pPr>
            <w:r w:rsidRPr="003E7EAD">
              <w:rPr>
                <w:b/>
              </w:rPr>
              <w:lastRenderedPageBreak/>
              <w:t xml:space="preserve">Spring Term </w:t>
            </w:r>
          </w:p>
        </w:tc>
        <w:tc>
          <w:tcPr>
            <w:tcW w:w="6196" w:type="dxa"/>
            <w:shd w:val="clear" w:color="auto" w:fill="FFFF00"/>
          </w:tcPr>
          <w:p w:rsidR="00A8691A" w:rsidRDefault="001A0614" w:rsidP="00A8691A">
            <w:pPr>
              <w:rPr>
                <w:rFonts w:cstheme="minorHAnsi"/>
                <w:b/>
              </w:rPr>
            </w:pPr>
            <w:r w:rsidRPr="003E7EAD">
              <w:rPr>
                <w:b/>
              </w:rPr>
              <w:t xml:space="preserve">Spring Term 1 - </w:t>
            </w:r>
            <w:r w:rsidR="00A8691A" w:rsidRPr="00A8691A">
              <w:rPr>
                <w:rFonts w:cstheme="minorHAnsi"/>
                <w:b/>
              </w:rPr>
              <w:t>Creating media – Digital writing</w:t>
            </w:r>
          </w:p>
          <w:p w:rsidR="001A0614" w:rsidRPr="003E7EAD" w:rsidRDefault="00A8691A" w:rsidP="0092365F">
            <w:r>
              <w:rPr>
                <w:rFonts w:cstheme="minorHAnsi"/>
              </w:rPr>
              <w:t>Year 1</w:t>
            </w:r>
          </w:p>
        </w:tc>
        <w:tc>
          <w:tcPr>
            <w:tcW w:w="6197" w:type="dxa"/>
            <w:shd w:val="clear" w:color="auto" w:fill="FFFF00"/>
          </w:tcPr>
          <w:p w:rsidR="00EB7452" w:rsidRPr="00EB7452" w:rsidRDefault="001A0614" w:rsidP="00EB7452">
            <w:pPr>
              <w:rPr>
                <w:rFonts w:cstheme="minorHAnsi"/>
                <w:b/>
              </w:rPr>
            </w:pPr>
            <w:r w:rsidRPr="003E7EAD">
              <w:rPr>
                <w:b/>
              </w:rPr>
              <w:t xml:space="preserve">Spring Term 2 - </w:t>
            </w:r>
            <w:r w:rsidR="00EB7452" w:rsidRPr="00EB7452">
              <w:rPr>
                <w:rFonts w:cstheme="minorHAnsi"/>
                <w:b/>
              </w:rPr>
              <w:t>Data and information – Pictograms</w:t>
            </w:r>
          </w:p>
          <w:p w:rsidR="001A0614" w:rsidRPr="003E7EAD" w:rsidRDefault="00DB2BF5" w:rsidP="0092365F">
            <w:pPr>
              <w:rPr>
                <w:b/>
              </w:rPr>
            </w:pPr>
            <w:r>
              <w:rPr>
                <w:rFonts w:cstheme="minorHAnsi"/>
              </w:rPr>
              <w:t>Year 2</w:t>
            </w:r>
          </w:p>
        </w:tc>
      </w:tr>
      <w:tr w:rsidR="001A0614" w:rsidTr="0092365F">
        <w:trPr>
          <w:trHeight w:val="302"/>
        </w:trPr>
        <w:tc>
          <w:tcPr>
            <w:tcW w:w="1555" w:type="dxa"/>
            <w:vMerge/>
            <w:shd w:val="clear" w:color="auto" w:fill="FFFF00"/>
          </w:tcPr>
          <w:p w:rsidR="001A0614" w:rsidRPr="003E7EAD" w:rsidRDefault="001A0614" w:rsidP="0092365F">
            <w:pPr>
              <w:rPr>
                <w:b/>
              </w:rPr>
            </w:pPr>
          </w:p>
        </w:tc>
        <w:tc>
          <w:tcPr>
            <w:tcW w:w="6196" w:type="dxa"/>
          </w:tcPr>
          <w:p w:rsidR="00D379A1" w:rsidRPr="00D379A1" w:rsidRDefault="00B02601" w:rsidP="00D379A1">
            <w:pPr>
              <w:rPr>
                <w:b/>
                <w:color w:val="000000" w:themeColor="text1"/>
              </w:rPr>
            </w:pPr>
            <w:hyperlink r:id="rId16" w:history="1">
              <w:r w:rsidR="00D379A1" w:rsidRPr="00D379A1">
                <w:rPr>
                  <w:rStyle w:val="Hyperlink"/>
                  <w:b/>
                  <w:color w:val="000000" w:themeColor="text1"/>
                  <w:u w:val="none"/>
                </w:rPr>
                <w:t>Computing</w:t>
              </w:r>
            </w:hyperlink>
          </w:p>
          <w:p w:rsidR="00D379A1" w:rsidRDefault="00D379A1" w:rsidP="00D379A1">
            <w:pPr>
              <w:numPr>
                <w:ilvl w:val="0"/>
                <w:numId w:val="47"/>
              </w:numPr>
              <w:spacing w:line="276" w:lineRule="auto"/>
              <w:ind w:left="459" w:hanging="284"/>
            </w:pPr>
            <w:r>
              <w:t>Use technology purposefully to create, organise, store, manipulate, and retrieve digital content</w:t>
            </w:r>
          </w:p>
          <w:p w:rsidR="00D379A1" w:rsidRDefault="00D379A1" w:rsidP="00D379A1">
            <w:pPr>
              <w:numPr>
                <w:ilvl w:val="0"/>
                <w:numId w:val="47"/>
              </w:numPr>
              <w:spacing w:line="276" w:lineRule="auto"/>
              <w:ind w:left="459" w:hanging="284"/>
            </w:pPr>
            <w:r>
              <w:t>Use technology safely and respectfully, keeping personal information private</w:t>
            </w:r>
          </w:p>
          <w:p w:rsidR="00D379A1" w:rsidRDefault="00D379A1" w:rsidP="00D379A1">
            <w:pPr>
              <w:rPr>
                <w:b/>
                <w:color w:val="1155CC"/>
                <w:u w:val="single"/>
              </w:rPr>
            </w:pPr>
          </w:p>
          <w:p w:rsidR="00D379A1" w:rsidRDefault="00D379A1" w:rsidP="00D379A1">
            <w:pPr>
              <w:rPr>
                <w:b/>
              </w:rPr>
            </w:pPr>
            <w:r>
              <w:rPr>
                <w:b/>
              </w:rPr>
              <w:t>English – writing (Y1)</w:t>
            </w:r>
          </w:p>
          <w:p w:rsidR="00D379A1" w:rsidRDefault="00D379A1" w:rsidP="00D379A1">
            <w:r>
              <w:t>Write sentences by:</w:t>
            </w:r>
          </w:p>
          <w:p w:rsidR="00D379A1" w:rsidRDefault="00D379A1" w:rsidP="00D379A1">
            <w:pPr>
              <w:numPr>
                <w:ilvl w:val="0"/>
                <w:numId w:val="48"/>
              </w:numPr>
              <w:spacing w:line="276" w:lineRule="auto"/>
              <w:ind w:left="459" w:hanging="284"/>
            </w:pPr>
            <w:r>
              <w:t xml:space="preserve"> saying out loud what they are going to write about</w:t>
            </w:r>
          </w:p>
          <w:p w:rsidR="00D379A1" w:rsidRDefault="00D379A1" w:rsidP="00D379A1">
            <w:pPr>
              <w:numPr>
                <w:ilvl w:val="0"/>
                <w:numId w:val="48"/>
              </w:numPr>
              <w:spacing w:line="276" w:lineRule="auto"/>
              <w:ind w:left="459" w:hanging="284"/>
            </w:pPr>
            <w:r>
              <w:t xml:space="preserve"> composing a sentence orally before writing it</w:t>
            </w:r>
          </w:p>
          <w:p w:rsidR="00D379A1" w:rsidRDefault="00D379A1" w:rsidP="00D379A1">
            <w:pPr>
              <w:numPr>
                <w:ilvl w:val="0"/>
                <w:numId w:val="48"/>
              </w:numPr>
              <w:spacing w:line="276" w:lineRule="auto"/>
              <w:ind w:left="459" w:hanging="284"/>
            </w:pPr>
            <w:r>
              <w:t xml:space="preserve"> sequencing sentences to form short narratives</w:t>
            </w:r>
          </w:p>
          <w:p w:rsidR="00D379A1" w:rsidRDefault="00D379A1" w:rsidP="00D379A1">
            <w:pPr>
              <w:numPr>
                <w:ilvl w:val="0"/>
                <w:numId w:val="48"/>
              </w:numPr>
              <w:spacing w:line="276" w:lineRule="auto"/>
              <w:ind w:left="459" w:hanging="284"/>
            </w:pPr>
            <w:r>
              <w:t xml:space="preserve"> re-reading what they have written to check that it makes sense</w:t>
            </w:r>
          </w:p>
          <w:p w:rsidR="00D379A1" w:rsidRDefault="00D379A1" w:rsidP="00D379A1"/>
          <w:p w:rsidR="00D379A1" w:rsidRDefault="00B02601" w:rsidP="00D379A1">
            <w:hyperlink r:id="rId17" w:history="1">
              <w:r w:rsidR="00D379A1">
                <w:rPr>
                  <w:rStyle w:val="Hyperlink"/>
                  <w:b/>
                  <w:color w:val="1155CC"/>
                </w:rPr>
                <w:t>Education for a Connected World links</w:t>
              </w:r>
            </w:hyperlink>
            <w:r w:rsidR="00D379A1">
              <w:rPr>
                <w:b/>
              </w:rPr>
              <w:t xml:space="preserve"> </w:t>
            </w:r>
          </w:p>
          <w:p w:rsidR="00D379A1" w:rsidRDefault="00D379A1" w:rsidP="00D379A1">
            <w:pPr>
              <w:rPr>
                <w:b/>
              </w:rPr>
            </w:pPr>
            <w:r>
              <w:rPr>
                <w:b/>
              </w:rPr>
              <w:t>Privacy and security</w:t>
            </w:r>
          </w:p>
          <w:p w:rsidR="001A0614" w:rsidRPr="006A4A00" w:rsidRDefault="00D379A1" w:rsidP="00D379A1">
            <w:pPr>
              <w:numPr>
                <w:ilvl w:val="0"/>
                <w:numId w:val="49"/>
              </w:numPr>
              <w:spacing w:line="276" w:lineRule="auto"/>
              <w:ind w:left="459" w:hanging="284"/>
            </w:pPr>
            <w:r>
              <w:t>I can give reasons why I should only share information with people I choose to and can trust. (Y1)</w:t>
            </w:r>
          </w:p>
        </w:tc>
        <w:tc>
          <w:tcPr>
            <w:tcW w:w="6197" w:type="dxa"/>
          </w:tcPr>
          <w:p w:rsidR="00DB2BF5" w:rsidRDefault="00DB2BF5" w:rsidP="00DB2BF5">
            <w:pPr>
              <w:rPr>
                <w:b/>
              </w:rPr>
            </w:pPr>
            <w:r>
              <w:rPr>
                <w:b/>
              </w:rPr>
              <w:t>Computing</w:t>
            </w:r>
          </w:p>
          <w:p w:rsidR="00DB2BF5" w:rsidRDefault="00DB2BF5" w:rsidP="00120096">
            <w:pPr>
              <w:numPr>
                <w:ilvl w:val="0"/>
                <w:numId w:val="54"/>
              </w:numPr>
              <w:spacing w:line="276" w:lineRule="auto"/>
              <w:ind w:left="500" w:hanging="284"/>
            </w:pPr>
            <w:r>
              <w:t>use technology purposefully to create, organise, store, manipulate and retrieve digital content</w:t>
            </w:r>
          </w:p>
          <w:p w:rsidR="00DB2BF5" w:rsidRDefault="00DB2BF5" w:rsidP="00120096">
            <w:pPr>
              <w:numPr>
                <w:ilvl w:val="0"/>
                <w:numId w:val="54"/>
              </w:numPr>
              <w:spacing w:line="276" w:lineRule="auto"/>
              <w:ind w:left="500" w:hanging="284"/>
            </w:pPr>
            <w:r>
              <w:t>use technology safely and respectfully, keeping personal information private; identify where to go for help and support when they have concerns about content or contact on the internet or other online technologies</w:t>
            </w:r>
          </w:p>
          <w:p w:rsidR="00DB2BF5" w:rsidRDefault="00DB2BF5" w:rsidP="00DB2BF5"/>
          <w:p w:rsidR="00DB2BF5" w:rsidRPr="00DB2BF5" w:rsidRDefault="00DB2BF5" w:rsidP="00DB2BF5">
            <w:pPr>
              <w:rPr>
                <w:b/>
              </w:rPr>
            </w:pPr>
            <w:r>
              <w:rPr>
                <w:b/>
              </w:rPr>
              <w:t>Maths</w:t>
            </w:r>
          </w:p>
          <w:p w:rsidR="00DB2BF5" w:rsidRDefault="00DB2BF5" w:rsidP="00DB2BF5">
            <w:r>
              <w:t>Building on Year 1 number and place value:</w:t>
            </w:r>
          </w:p>
          <w:p w:rsidR="00DB2BF5" w:rsidRDefault="00DB2BF5" w:rsidP="00120096">
            <w:pPr>
              <w:numPr>
                <w:ilvl w:val="0"/>
                <w:numId w:val="55"/>
              </w:numPr>
              <w:spacing w:line="276" w:lineRule="auto"/>
              <w:ind w:left="500" w:hanging="284"/>
            </w:pPr>
            <w:r>
              <w:t>Identify and represent numbers using objects and pictorial representations including the number line, and use the language of: ‘equal to’, ‘more than’, ‘less than’ (‘fewer’), ‘most’, ‘least’</w:t>
            </w:r>
          </w:p>
          <w:p w:rsidR="00DB2BF5" w:rsidRDefault="00DB2BF5" w:rsidP="00DB2BF5">
            <w:pPr>
              <w:ind w:left="720"/>
            </w:pPr>
          </w:p>
          <w:p w:rsidR="00DB2BF5" w:rsidRDefault="00DB2BF5" w:rsidP="00DB2BF5">
            <w:r>
              <w:t>Year 2</w:t>
            </w:r>
          </w:p>
          <w:p w:rsidR="00DB2BF5" w:rsidRDefault="00DB2BF5" w:rsidP="00120096">
            <w:pPr>
              <w:numPr>
                <w:ilvl w:val="0"/>
                <w:numId w:val="55"/>
              </w:numPr>
              <w:spacing w:line="276" w:lineRule="auto"/>
              <w:ind w:left="500" w:hanging="284"/>
            </w:pPr>
            <w:r>
              <w:t>interpret and construct simple pictograms, tally charts, block diagrams and simple tables</w:t>
            </w:r>
          </w:p>
          <w:p w:rsidR="00DB2BF5" w:rsidRDefault="00DB2BF5" w:rsidP="00120096">
            <w:pPr>
              <w:numPr>
                <w:ilvl w:val="0"/>
                <w:numId w:val="55"/>
              </w:numPr>
              <w:spacing w:line="276" w:lineRule="auto"/>
              <w:ind w:left="500" w:hanging="284"/>
            </w:pPr>
            <w:r>
              <w:t xml:space="preserve">ask and answer simple questions by counting the number of objects in each category and sorting the categories by quantity  </w:t>
            </w:r>
          </w:p>
          <w:p w:rsidR="00DB2BF5" w:rsidRDefault="00DB2BF5" w:rsidP="00120096">
            <w:pPr>
              <w:numPr>
                <w:ilvl w:val="0"/>
                <w:numId w:val="55"/>
              </w:numPr>
              <w:spacing w:line="276" w:lineRule="auto"/>
              <w:ind w:left="500" w:hanging="284"/>
            </w:pPr>
            <w:r>
              <w:t>ask and answer questions about totalling and comparing categorical data</w:t>
            </w:r>
          </w:p>
          <w:p w:rsidR="00DB2BF5" w:rsidRDefault="00DB2BF5" w:rsidP="00DB2BF5">
            <w:pPr>
              <w:ind w:left="720"/>
            </w:pPr>
          </w:p>
          <w:p w:rsidR="00DB2BF5" w:rsidRDefault="00DB2BF5" w:rsidP="00DB2BF5">
            <w:r>
              <w:t>Notes and guidance: Pupils record, interpret, collate, organise and compare information (for example, using many-to-one correspondence in pictograms with simple ratios 2, 5, 10).</w:t>
            </w:r>
          </w:p>
          <w:p w:rsidR="00DB2BF5" w:rsidRDefault="00DB2BF5" w:rsidP="00DB2BF5"/>
          <w:p w:rsidR="00DB2BF5" w:rsidRPr="00DB2BF5" w:rsidRDefault="00B02601" w:rsidP="00DB2BF5">
            <w:pPr>
              <w:rPr>
                <w:b/>
              </w:rPr>
            </w:pPr>
            <w:hyperlink r:id="rId18" w:history="1">
              <w:r w:rsidR="00DB2BF5">
                <w:rPr>
                  <w:rStyle w:val="Hyperlink"/>
                  <w:b/>
                  <w:color w:val="1155CC"/>
                </w:rPr>
                <w:t>Education for a Connected World links</w:t>
              </w:r>
            </w:hyperlink>
            <w:r w:rsidR="00DB2BF5">
              <w:rPr>
                <w:b/>
              </w:rPr>
              <w:t xml:space="preserve"> </w:t>
            </w:r>
          </w:p>
          <w:p w:rsidR="00DB2BF5" w:rsidRPr="00DB2BF5" w:rsidRDefault="00DB2BF5" w:rsidP="00DB2BF5">
            <w:pPr>
              <w:pStyle w:val="Heading3"/>
              <w:outlineLvl w:val="2"/>
              <w:rPr>
                <w:rFonts w:eastAsia="Quicksand"/>
                <w:b/>
                <w:color w:val="000000" w:themeColor="text1"/>
              </w:rPr>
            </w:pPr>
            <w:r>
              <w:rPr>
                <w:rFonts w:eastAsia="Quicksand"/>
                <w:b/>
                <w:color w:val="000000" w:themeColor="text1"/>
              </w:rPr>
              <w:t>Self-</w:t>
            </w:r>
            <w:r w:rsidRPr="00DB2BF5">
              <w:rPr>
                <w:rFonts w:eastAsia="Quicksand"/>
                <w:b/>
                <w:color w:val="000000" w:themeColor="text1"/>
              </w:rPr>
              <w:t>image and identity</w:t>
            </w:r>
          </w:p>
          <w:p w:rsidR="00DB2BF5" w:rsidRDefault="00DB2BF5" w:rsidP="00120096">
            <w:pPr>
              <w:numPr>
                <w:ilvl w:val="0"/>
                <w:numId w:val="56"/>
              </w:numPr>
              <w:spacing w:line="276" w:lineRule="auto"/>
              <w:ind w:left="500" w:hanging="284"/>
              <w:rPr>
                <w:rFonts w:eastAsia="Quicksand"/>
              </w:rPr>
            </w:pPr>
            <w:r>
              <w:t>I can recognise that I can say ‘no’/‘please stop’/‘I’ll tell’/‘I’ll ask’ to somebody who asks me to do something that makes me feel sad, embarrassed or upset</w:t>
            </w:r>
          </w:p>
          <w:p w:rsidR="00DB2BF5" w:rsidRDefault="00DB2BF5" w:rsidP="00120096">
            <w:pPr>
              <w:numPr>
                <w:ilvl w:val="0"/>
                <w:numId w:val="56"/>
              </w:numPr>
              <w:spacing w:line="276" w:lineRule="auto"/>
              <w:ind w:left="500" w:hanging="284"/>
            </w:pPr>
            <w:r>
              <w:t>I can explain how this could be either in real life or online</w:t>
            </w:r>
          </w:p>
          <w:p w:rsidR="00DB2BF5" w:rsidRDefault="00DB2BF5" w:rsidP="00120096">
            <w:pPr>
              <w:numPr>
                <w:ilvl w:val="0"/>
                <w:numId w:val="56"/>
              </w:numPr>
              <w:spacing w:line="276" w:lineRule="auto"/>
              <w:ind w:left="500" w:hanging="284"/>
            </w:pPr>
            <w:r>
              <w:t>If something happens that makes me feel sad, worried, uncomfortable, or frightened I can give examples of when and how to speak to an adult I can trust</w:t>
            </w:r>
          </w:p>
          <w:p w:rsidR="00DB2BF5" w:rsidRDefault="00DB2BF5" w:rsidP="00DB2BF5">
            <w:pPr>
              <w:ind w:firstLine="1440"/>
            </w:pPr>
          </w:p>
          <w:p w:rsidR="00DB2BF5" w:rsidRPr="00DB2BF5" w:rsidRDefault="00DB2BF5" w:rsidP="00DB2BF5">
            <w:pPr>
              <w:pStyle w:val="Heading3"/>
              <w:outlineLvl w:val="2"/>
              <w:rPr>
                <w:rFonts w:eastAsia="Quicksand"/>
                <w:b/>
                <w:color w:val="000000" w:themeColor="text1"/>
              </w:rPr>
            </w:pPr>
            <w:bookmarkStart w:id="1" w:name="_e1g1tebma2j"/>
            <w:bookmarkEnd w:id="1"/>
            <w:r w:rsidRPr="00DB2BF5">
              <w:rPr>
                <w:rFonts w:eastAsia="Quicksand"/>
                <w:b/>
                <w:color w:val="000000" w:themeColor="text1"/>
              </w:rPr>
              <w:t>Health, wellbeing and lifestyle</w:t>
            </w:r>
          </w:p>
          <w:p w:rsidR="00DB2BF5" w:rsidRDefault="00DB2BF5" w:rsidP="00120096">
            <w:pPr>
              <w:numPr>
                <w:ilvl w:val="0"/>
                <w:numId w:val="56"/>
              </w:numPr>
              <w:spacing w:line="276" w:lineRule="auto"/>
              <w:ind w:left="500" w:hanging="284"/>
              <w:rPr>
                <w:rFonts w:eastAsia="Quicksand"/>
              </w:rPr>
            </w:pPr>
            <w:r>
              <w:t>I can identify rules that help keep us safe and healthy in and beyond the home when using technology</w:t>
            </w:r>
          </w:p>
          <w:p w:rsidR="00DB2BF5" w:rsidRDefault="00DB2BF5" w:rsidP="00120096">
            <w:pPr>
              <w:numPr>
                <w:ilvl w:val="0"/>
                <w:numId w:val="56"/>
              </w:numPr>
              <w:spacing w:line="276" w:lineRule="auto"/>
              <w:ind w:left="500" w:hanging="284"/>
            </w:pPr>
            <w:r>
              <w:t>I can give some simple examples</w:t>
            </w:r>
          </w:p>
          <w:p w:rsidR="00DB2BF5" w:rsidRDefault="00DB2BF5" w:rsidP="00DB2BF5">
            <w:pPr>
              <w:ind w:firstLine="1440"/>
            </w:pPr>
          </w:p>
          <w:p w:rsidR="00DB2BF5" w:rsidRDefault="00DB2BF5" w:rsidP="00DB2BF5">
            <w:pPr>
              <w:ind w:left="720" w:hanging="720"/>
              <w:rPr>
                <w:b/>
              </w:rPr>
            </w:pPr>
            <w:r>
              <w:rPr>
                <w:b/>
              </w:rPr>
              <w:t>Privacy and security</w:t>
            </w:r>
          </w:p>
          <w:p w:rsidR="00DB2BF5" w:rsidRDefault="00DB2BF5" w:rsidP="00120096">
            <w:pPr>
              <w:numPr>
                <w:ilvl w:val="0"/>
                <w:numId w:val="57"/>
              </w:numPr>
              <w:spacing w:line="276" w:lineRule="auto"/>
              <w:ind w:left="500" w:hanging="284"/>
            </w:pPr>
            <w:r>
              <w:t>I can identify some simple examples of my personal information (e.g. name, address, birthday, age, location)</w:t>
            </w:r>
          </w:p>
          <w:p w:rsidR="00DB2BF5" w:rsidRDefault="00DB2BF5" w:rsidP="00120096">
            <w:pPr>
              <w:numPr>
                <w:ilvl w:val="0"/>
                <w:numId w:val="57"/>
              </w:numPr>
              <w:spacing w:line="276" w:lineRule="auto"/>
              <w:ind w:left="500" w:hanging="284"/>
            </w:pPr>
            <w:r>
              <w:t>I can describe the people I can trust and can share this with; I can explain why I can trust them</w:t>
            </w:r>
          </w:p>
          <w:p w:rsidR="001A0614" w:rsidRPr="003E7EAD" w:rsidRDefault="00DB2BF5" w:rsidP="00120096">
            <w:pPr>
              <w:numPr>
                <w:ilvl w:val="0"/>
                <w:numId w:val="57"/>
              </w:numPr>
              <w:spacing w:line="276" w:lineRule="auto"/>
              <w:ind w:left="500" w:hanging="284"/>
            </w:pPr>
            <w:r>
              <w:t>I can recognise more detailed examples of information that is personal to me (e.g. where I live, my family’s names, where I go to school)</w:t>
            </w:r>
          </w:p>
        </w:tc>
      </w:tr>
      <w:tr w:rsidR="001A0614" w:rsidTr="0092365F">
        <w:tc>
          <w:tcPr>
            <w:tcW w:w="1555" w:type="dxa"/>
            <w:vMerge w:val="restart"/>
            <w:shd w:val="clear" w:color="auto" w:fill="FFC000"/>
          </w:tcPr>
          <w:p w:rsidR="001A0614" w:rsidRPr="003E7EAD" w:rsidRDefault="001A0614" w:rsidP="0092365F">
            <w:pPr>
              <w:rPr>
                <w:b/>
              </w:rPr>
            </w:pPr>
            <w:r w:rsidRPr="003E7EAD">
              <w:rPr>
                <w:b/>
              </w:rPr>
              <w:t xml:space="preserve">Summer Term </w:t>
            </w:r>
          </w:p>
        </w:tc>
        <w:tc>
          <w:tcPr>
            <w:tcW w:w="6196" w:type="dxa"/>
            <w:shd w:val="clear" w:color="auto" w:fill="FFC000"/>
          </w:tcPr>
          <w:p w:rsidR="00A8691A" w:rsidRPr="00A8691A" w:rsidRDefault="001A0614" w:rsidP="00A8691A">
            <w:pPr>
              <w:rPr>
                <w:rFonts w:cstheme="minorHAnsi"/>
                <w:b/>
              </w:rPr>
            </w:pPr>
            <w:r w:rsidRPr="003E7EAD">
              <w:rPr>
                <w:b/>
              </w:rPr>
              <w:t xml:space="preserve">Summer Term 1 - </w:t>
            </w:r>
            <w:r w:rsidR="00A8691A" w:rsidRPr="00A8691A">
              <w:rPr>
                <w:rFonts w:cstheme="minorHAnsi"/>
                <w:b/>
              </w:rPr>
              <w:t>Programming A – Robot algorithms</w:t>
            </w:r>
          </w:p>
          <w:p w:rsidR="001A0614" w:rsidRPr="003E7EAD" w:rsidRDefault="00A8691A" w:rsidP="0092365F">
            <w:pPr>
              <w:rPr>
                <w:b/>
              </w:rPr>
            </w:pPr>
            <w:r>
              <w:rPr>
                <w:rFonts w:cstheme="minorHAnsi"/>
              </w:rPr>
              <w:t>Year 2</w:t>
            </w:r>
          </w:p>
        </w:tc>
        <w:tc>
          <w:tcPr>
            <w:tcW w:w="6197" w:type="dxa"/>
            <w:shd w:val="clear" w:color="auto" w:fill="FFC000"/>
          </w:tcPr>
          <w:p w:rsidR="00A8691A" w:rsidRPr="00A8691A" w:rsidRDefault="001A0614" w:rsidP="00A8691A">
            <w:pPr>
              <w:rPr>
                <w:rFonts w:cstheme="minorHAnsi"/>
                <w:b/>
              </w:rPr>
            </w:pPr>
            <w:r w:rsidRPr="003E7EAD">
              <w:rPr>
                <w:b/>
              </w:rPr>
              <w:t xml:space="preserve">Summer Term 2 - </w:t>
            </w:r>
            <w:r w:rsidR="00A8691A" w:rsidRPr="00A8691A">
              <w:rPr>
                <w:rFonts w:cstheme="minorHAnsi"/>
                <w:b/>
              </w:rPr>
              <w:t>Programming B - Programming quizzes</w:t>
            </w:r>
          </w:p>
          <w:p w:rsidR="001A0614" w:rsidRPr="003E7EAD" w:rsidRDefault="00A8691A" w:rsidP="0092365F">
            <w:r>
              <w:rPr>
                <w:rFonts w:cstheme="minorHAnsi"/>
              </w:rPr>
              <w:t>Year 2</w:t>
            </w:r>
          </w:p>
        </w:tc>
      </w:tr>
      <w:tr w:rsidR="001A0614" w:rsidTr="0092365F">
        <w:tc>
          <w:tcPr>
            <w:tcW w:w="1555" w:type="dxa"/>
            <w:vMerge/>
            <w:shd w:val="clear" w:color="auto" w:fill="FFC000"/>
          </w:tcPr>
          <w:p w:rsidR="001A0614" w:rsidRDefault="001A0614" w:rsidP="0092365F">
            <w:pPr>
              <w:rPr>
                <w:sz w:val="28"/>
              </w:rPr>
            </w:pPr>
          </w:p>
        </w:tc>
        <w:tc>
          <w:tcPr>
            <w:tcW w:w="6196" w:type="dxa"/>
          </w:tcPr>
          <w:p w:rsidR="00DB2BF5" w:rsidRPr="00DB2BF5" w:rsidRDefault="00DB2BF5" w:rsidP="00DB2BF5">
            <w:pPr>
              <w:spacing w:line="276" w:lineRule="auto"/>
              <w:rPr>
                <w:b/>
              </w:rPr>
            </w:pPr>
            <w:r w:rsidRPr="00DB2BF5">
              <w:rPr>
                <w:b/>
              </w:rPr>
              <w:t>Computing</w:t>
            </w:r>
          </w:p>
          <w:p w:rsidR="00DB2BF5" w:rsidRDefault="00DB2BF5" w:rsidP="00120096">
            <w:pPr>
              <w:numPr>
                <w:ilvl w:val="0"/>
                <w:numId w:val="53"/>
              </w:numPr>
              <w:spacing w:line="276" w:lineRule="auto"/>
              <w:ind w:left="459" w:hanging="284"/>
            </w:pPr>
            <w:r>
              <w:t>Understand what algorithms are, how they are implemented as programs on digital devices, and that programs execute by following precise and unambiguous instructions</w:t>
            </w:r>
          </w:p>
          <w:p w:rsidR="00DB2BF5" w:rsidRDefault="00DB2BF5" w:rsidP="00120096">
            <w:pPr>
              <w:numPr>
                <w:ilvl w:val="0"/>
                <w:numId w:val="53"/>
              </w:numPr>
              <w:spacing w:line="276" w:lineRule="auto"/>
              <w:ind w:left="459" w:hanging="284"/>
            </w:pPr>
            <w:r>
              <w:t>Create and debug simple programs</w:t>
            </w:r>
          </w:p>
          <w:p w:rsidR="00DB2BF5" w:rsidRDefault="00DB2BF5" w:rsidP="00120096">
            <w:pPr>
              <w:numPr>
                <w:ilvl w:val="0"/>
                <w:numId w:val="53"/>
              </w:numPr>
              <w:spacing w:line="276" w:lineRule="auto"/>
              <w:ind w:left="459" w:hanging="284"/>
            </w:pPr>
            <w:r>
              <w:t>Use logical reasoning to predict the behaviour of simple programs</w:t>
            </w:r>
          </w:p>
          <w:p w:rsidR="001A0614" w:rsidRDefault="001A0614" w:rsidP="0092365F">
            <w:pPr>
              <w:rPr>
                <w:sz w:val="28"/>
              </w:rPr>
            </w:pPr>
          </w:p>
        </w:tc>
        <w:tc>
          <w:tcPr>
            <w:tcW w:w="6197" w:type="dxa"/>
          </w:tcPr>
          <w:p w:rsidR="008C6595" w:rsidRPr="008C6595" w:rsidRDefault="008C6595" w:rsidP="008C6595">
            <w:pPr>
              <w:spacing w:line="276" w:lineRule="auto"/>
              <w:rPr>
                <w:b/>
              </w:rPr>
            </w:pPr>
            <w:r>
              <w:rPr>
                <w:b/>
              </w:rPr>
              <w:t>Computing</w:t>
            </w:r>
          </w:p>
          <w:p w:rsidR="008C6595" w:rsidRDefault="008C6595" w:rsidP="008C6595">
            <w:pPr>
              <w:numPr>
                <w:ilvl w:val="0"/>
                <w:numId w:val="60"/>
              </w:numPr>
              <w:spacing w:line="276" w:lineRule="auto"/>
              <w:ind w:left="500" w:hanging="284"/>
            </w:pPr>
            <w:r>
              <w:t xml:space="preserve">Understand what algorithms are; how they are implemented as programs on digital devices; and that programs execute by following precise and unambiguous instructions </w:t>
            </w:r>
          </w:p>
          <w:p w:rsidR="008C6595" w:rsidRDefault="008C6595" w:rsidP="008C6595">
            <w:pPr>
              <w:numPr>
                <w:ilvl w:val="0"/>
                <w:numId w:val="60"/>
              </w:numPr>
              <w:spacing w:line="276" w:lineRule="auto"/>
              <w:ind w:left="500" w:hanging="284"/>
            </w:pPr>
            <w:r>
              <w:t xml:space="preserve">Create and debug simple programs </w:t>
            </w:r>
          </w:p>
          <w:p w:rsidR="008C6595" w:rsidRDefault="008C6595" w:rsidP="008C6595">
            <w:pPr>
              <w:numPr>
                <w:ilvl w:val="0"/>
                <w:numId w:val="60"/>
              </w:numPr>
              <w:spacing w:line="276" w:lineRule="auto"/>
              <w:ind w:left="500" w:hanging="284"/>
            </w:pPr>
            <w:r>
              <w:t>Use logical reasoning to predict the behaviour of simple programs</w:t>
            </w:r>
          </w:p>
          <w:p w:rsidR="001A0614" w:rsidRPr="008C6595" w:rsidRDefault="008C6595" w:rsidP="008C6595">
            <w:pPr>
              <w:numPr>
                <w:ilvl w:val="0"/>
                <w:numId w:val="60"/>
              </w:numPr>
              <w:spacing w:line="276" w:lineRule="auto"/>
              <w:ind w:left="500" w:hanging="284"/>
            </w:pPr>
            <w:r>
              <w:t>Use technology purposefully to create, organise, store, manipulate and retrieve digital content</w:t>
            </w:r>
          </w:p>
        </w:tc>
      </w:tr>
    </w:tbl>
    <w:p w:rsidR="001A0614" w:rsidRDefault="001A0614" w:rsidP="002437A2">
      <w:pPr>
        <w:jc w:val="center"/>
        <w:rPr>
          <w:b/>
          <w:sz w:val="28"/>
          <w:u w:val="single"/>
        </w:rPr>
      </w:pPr>
    </w:p>
    <w:p w:rsidR="003F482E" w:rsidRDefault="001A0614" w:rsidP="002437A2">
      <w:pPr>
        <w:jc w:val="center"/>
        <w:rPr>
          <w:b/>
          <w:sz w:val="28"/>
          <w:u w:val="single"/>
        </w:rPr>
      </w:pPr>
      <w:r>
        <w:rPr>
          <w:b/>
          <w:sz w:val="28"/>
          <w:u w:val="single"/>
        </w:rPr>
        <w:t xml:space="preserve">KS2 – </w:t>
      </w:r>
      <w:r w:rsidR="00751F1A">
        <w:rPr>
          <w:b/>
          <w:sz w:val="28"/>
          <w:u w:val="single"/>
        </w:rPr>
        <w:t>National</w:t>
      </w:r>
      <w:r w:rsidR="003F482E">
        <w:rPr>
          <w:b/>
          <w:sz w:val="28"/>
          <w:u w:val="single"/>
        </w:rPr>
        <w:t xml:space="preserve"> </w:t>
      </w:r>
      <w:r w:rsidR="00751F1A">
        <w:rPr>
          <w:b/>
          <w:sz w:val="28"/>
          <w:u w:val="single"/>
        </w:rPr>
        <w:t>Curriculum Links Overview</w:t>
      </w:r>
    </w:p>
    <w:tbl>
      <w:tblPr>
        <w:tblStyle w:val="TableGrid"/>
        <w:tblW w:w="0" w:type="auto"/>
        <w:tblLook w:val="04A0" w:firstRow="1" w:lastRow="0" w:firstColumn="1" w:lastColumn="0" w:noHBand="0" w:noVBand="1"/>
      </w:tblPr>
      <w:tblGrid>
        <w:gridCol w:w="1555"/>
        <w:gridCol w:w="6196"/>
        <w:gridCol w:w="6197"/>
      </w:tblGrid>
      <w:tr w:rsidR="003F482E" w:rsidTr="00483BBB">
        <w:tc>
          <w:tcPr>
            <w:tcW w:w="13948" w:type="dxa"/>
            <w:gridSpan w:val="3"/>
          </w:tcPr>
          <w:p w:rsidR="003F482E" w:rsidRPr="003F482E" w:rsidRDefault="003F482E" w:rsidP="003F482E">
            <w:pPr>
              <w:jc w:val="center"/>
              <w:rPr>
                <w:b/>
                <w:sz w:val="28"/>
              </w:rPr>
            </w:pPr>
            <w:r w:rsidRPr="003F482E">
              <w:rPr>
                <w:b/>
                <w:sz w:val="28"/>
              </w:rPr>
              <w:t>Cycle A – 2020/2021</w:t>
            </w:r>
          </w:p>
        </w:tc>
      </w:tr>
      <w:tr w:rsidR="003E7EAD" w:rsidTr="00751F1A">
        <w:tc>
          <w:tcPr>
            <w:tcW w:w="1555" w:type="dxa"/>
            <w:vMerge w:val="restart"/>
            <w:shd w:val="clear" w:color="auto" w:fill="92D050"/>
          </w:tcPr>
          <w:p w:rsidR="003E7EAD" w:rsidRPr="003E7EAD" w:rsidRDefault="003E7EAD" w:rsidP="003E7EAD">
            <w:pPr>
              <w:rPr>
                <w:b/>
              </w:rPr>
            </w:pPr>
            <w:r>
              <w:rPr>
                <w:b/>
              </w:rPr>
              <w:t xml:space="preserve">Autumn Term </w:t>
            </w:r>
          </w:p>
        </w:tc>
        <w:tc>
          <w:tcPr>
            <w:tcW w:w="6196" w:type="dxa"/>
            <w:shd w:val="clear" w:color="auto" w:fill="92D050"/>
          </w:tcPr>
          <w:p w:rsidR="00751F1A" w:rsidRDefault="003E7EAD" w:rsidP="003F482E">
            <w:pPr>
              <w:rPr>
                <w:b/>
              </w:rPr>
            </w:pPr>
            <w:r w:rsidRPr="003E7EAD">
              <w:rPr>
                <w:b/>
              </w:rPr>
              <w:t xml:space="preserve">Autumn Term 1 – Computer Systems and Networks </w:t>
            </w:r>
          </w:p>
          <w:p w:rsidR="003E7EAD" w:rsidRPr="003E7EAD" w:rsidRDefault="003E7EAD" w:rsidP="003F482E">
            <w:pPr>
              <w:rPr>
                <w:b/>
              </w:rPr>
            </w:pPr>
            <w:r w:rsidRPr="003E7EAD">
              <w:rPr>
                <w:b/>
              </w:rPr>
              <w:t>Year 5</w:t>
            </w:r>
          </w:p>
        </w:tc>
        <w:tc>
          <w:tcPr>
            <w:tcW w:w="6197" w:type="dxa"/>
            <w:shd w:val="clear" w:color="auto" w:fill="92D050"/>
          </w:tcPr>
          <w:p w:rsidR="003E7EAD" w:rsidRPr="003E7EAD" w:rsidRDefault="003E7EAD" w:rsidP="003F482E">
            <w:pPr>
              <w:rPr>
                <w:b/>
              </w:rPr>
            </w:pPr>
            <w:r w:rsidRPr="003E7EAD">
              <w:rPr>
                <w:b/>
              </w:rPr>
              <w:t xml:space="preserve">Autumn Term 2 - </w:t>
            </w:r>
            <w:r w:rsidRPr="003E7EAD">
              <w:rPr>
                <w:rFonts w:cstheme="minorHAnsi"/>
                <w:b/>
              </w:rPr>
              <w:t>Creating Media – Web Page Creation Year 6</w:t>
            </w:r>
          </w:p>
        </w:tc>
      </w:tr>
      <w:tr w:rsidR="003E7EAD" w:rsidTr="00751F1A">
        <w:tc>
          <w:tcPr>
            <w:tcW w:w="1555" w:type="dxa"/>
            <w:vMerge/>
            <w:shd w:val="clear" w:color="auto" w:fill="92D050"/>
          </w:tcPr>
          <w:p w:rsidR="003E7EAD" w:rsidRPr="003E7EAD" w:rsidRDefault="003E7EAD" w:rsidP="003F482E">
            <w:pPr>
              <w:rPr>
                <w:b/>
              </w:rPr>
            </w:pPr>
          </w:p>
        </w:tc>
        <w:tc>
          <w:tcPr>
            <w:tcW w:w="6196" w:type="dxa"/>
          </w:tcPr>
          <w:p w:rsidR="001B5BD2" w:rsidRPr="001B5BD2" w:rsidRDefault="001B5BD2" w:rsidP="001B5BD2">
            <w:pPr>
              <w:spacing w:line="276" w:lineRule="auto"/>
              <w:rPr>
                <w:b/>
              </w:rPr>
            </w:pPr>
            <w:r>
              <w:rPr>
                <w:b/>
              </w:rPr>
              <w:t>Computing</w:t>
            </w:r>
          </w:p>
          <w:p w:rsidR="001B5BD2" w:rsidRDefault="001B5BD2" w:rsidP="00D379A1">
            <w:pPr>
              <w:numPr>
                <w:ilvl w:val="0"/>
                <w:numId w:val="21"/>
              </w:numPr>
              <w:spacing w:line="276" w:lineRule="auto"/>
              <w:ind w:left="459" w:hanging="284"/>
            </w:pPr>
            <w:r>
              <w:t>Understand computer networks, including the internet; how they can provide multiple services, such as the World Wide Web, and the opportunities they offer for communication and collaboration</w:t>
            </w:r>
          </w:p>
          <w:p w:rsidR="001B5BD2" w:rsidRDefault="001B5BD2" w:rsidP="00D379A1">
            <w:pPr>
              <w:numPr>
                <w:ilvl w:val="0"/>
                <w:numId w:val="21"/>
              </w:numPr>
              <w:spacing w:line="276" w:lineRule="auto"/>
              <w:ind w:left="459" w:hanging="284"/>
            </w:pPr>
            <w:r>
              <w:t>Use search technologies effectively, appreciate how results are selected and ranked, and be discerning in evaluating digital content</w:t>
            </w:r>
          </w:p>
          <w:p w:rsidR="001B5BD2" w:rsidRDefault="001B5BD2" w:rsidP="001B5BD2"/>
          <w:p w:rsidR="001B5BD2" w:rsidRPr="001B5BD2" w:rsidRDefault="00B02601" w:rsidP="001B5BD2">
            <w:pPr>
              <w:rPr>
                <w:b/>
              </w:rPr>
            </w:pPr>
            <w:hyperlink r:id="rId19">
              <w:r w:rsidR="001B5BD2" w:rsidRPr="001B5BD2">
                <w:rPr>
                  <w:b/>
                  <w:color w:val="1155CC"/>
                  <w:u w:val="single"/>
                </w:rPr>
                <w:t>Education for a Connected World links</w:t>
              </w:r>
            </w:hyperlink>
            <w:r w:rsidR="001B5BD2" w:rsidRPr="001B5BD2">
              <w:rPr>
                <w:b/>
              </w:rPr>
              <w:t xml:space="preserve"> </w:t>
            </w:r>
          </w:p>
          <w:p w:rsidR="001B5BD2" w:rsidRDefault="001B5BD2" w:rsidP="00D379A1">
            <w:pPr>
              <w:numPr>
                <w:ilvl w:val="0"/>
                <w:numId w:val="20"/>
              </w:numPr>
              <w:spacing w:line="276" w:lineRule="auto"/>
              <w:ind w:left="459" w:hanging="284"/>
              <w:rPr>
                <w:highlight w:val="white"/>
              </w:rPr>
            </w:pPr>
            <w:r>
              <w:rPr>
                <w:highlight w:val="white"/>
              </w:rPr>
              <w:t>I am aware that a person’s online activity, history or profile (their ‘digital personality’) will affect the type of information returned to them in a search or on a social media feed, and how this may be intended to influence their beliefs, actions and choices.</w:t>
            </w:r>
          </w:p>
          <w:p w:rsidR="003E7EAD" w:rsidRPr="001B5BD2" w:rsidRDefault="001B5BD2" w:rsidP="00D379A1">
            <w:pPr>
              <w:numPr>
                <w:ilvl w:val="0"/>
                <w:numId w:val="20"/>
              </w:numPr>
              <w:spacing w:line="276" w:lineRule="auto"/>
              <w:ind w:left="459" w:hanging="284"/>
              <w:rPr>
                <w:highlight w:val="white"/>
              </w:rPr>
            </w:pPr>
            <w:r>
              <w:rPr>
                <w:highlight w:val="white"/>
              </w:rPr>
              <w:t>I can explain how search engine rankings are returned and can explain how they can be influenced (e.g. commerce, sponsored results)</w:t>
            </w:r>
          </w:p>
        </w:tc>
        <w:tc>
          <w:tcPr>
            <w:tcW w:w="6197" w:type="dxa"/>
          </w:tcPr>
          <w:p w:rsidR="00283CD5" w:rsidRPr="003173E4" w:rsidRDefault="00B02601" w:rsidP="00283CD5">
            <w:pPr>
              <w:rPr>
                <w:b/>
                <w:color w:val="000000" w:themeColor="text1"/>
              </w:rPr>
            </w:pPr>
            <w:hyperlink r:id="rId20">
              <w:r w:rsidR="003173E4" w:rsidRPr="003173E4">
                <w:rPr>
                  <w:b/>
                  <w:color w:val="000000" w:themeColor="text1"/>
                </w:rPr>
                <w:t>Computing</w:t>
              </w:r>
            </w:hyperlink>
          </w:p>
          <w:p w:rsidR="00283CD5" w:rsidRDefault="00283CD5" w:rsidP="00D379A1">
            <w:pPr>
              <w:numPr>
                <w:ilvl w:val="0"/>
                <w:numId w:val="33"/>
              </w:numPr>
              <w:spacing w:line="276" w:lineRule="auto"/>
              <w:ind w:left="500" w:hanging="284"/>
            </w:pPr>
            <w:r>
              <w:t>Use search technologies effectively, appreciate how results are selected and ranked, and be discerning in evaluating digital content</w:t>
            </w:r>
          </w:p>
          <w:p w:rsidR="00283CD5" w:rsidRDefault="00283CD5" w:rsidP="00D379A1">
            <w:pPr>
              <w:numPr>
                <w:ilvl w:val="0"/>
                <w:numId w:val="33"/>
              </w:numPr>
              <w:spacing w:line="276" w:lineRule="auto"/>
              <w:ind w:left="500" w:hanging="284"/>
            </w:pPr>
            <w: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3173E4" w:rsidRDefault="00283CD5" w:rsidP="00D379A1">
            <w:pPr>
              <w:numPr>
                <w:ilvl w:val="0"/>
                <w:numId w:val="33"/>
              </w:numPr>
              <w:spacing w:line="276" w:lineRule="auto"/>
              <w:ind w:left="500" w:hanging="284"/>
            </w:pPr>
            <w:r>
              <w:rPr>
                <w:color w:val="0B0C0C"/>
                <w:highlight w:val="white"/>
              </w:rPr>
              <w:t>use technology safely, respectfully, and responsibly; recognise acceptable/unacceptable behaviour.</w:t>
            </w:r>
          </w:p>
          <w:p w:rsidR="003173E4" w:rsidRDefault="003173E4" w:rsidP="003173E4">
            <w:pPr>
              <w:spacing w:line="276" w:lineRule="auto"/>
            </w:pPr>
          </w:p>
          <w:p w:rsidR="00283CD5" w:rsidRPr="003173E4" w:rsidRDefault="00283CD5" w:rsidP="003173E4">
            <w:pPr>
              <w:spacing w:line="276" w:lineRule="auto"/>
              <w:rPr>
                <w:b/>
                <w:color w:val="000000" w:themeColor="text1"/>
              </w:rPr>
            </w:pPr>
            <w:r w:rsidRPr="003173E4">
              <w:rPr>
                <w:b/>
                <w:color w:val="000000" w:themeColor="text1"/>
              </w:rPr>
              <w:t>English</w:t>
            </w:r>
          </w:p>
          <w:p w:rsidR="00283CD5" w:rsidRDefault="00283CD5" w:rsidP="00D379A1">
            <w:pPr>
              <w:numPr>
                <w:ilvl w:val="0"/>
                <w:numId w:val="32"/>
              </w:numPr>
              <w:spacing w:line="276" w:lineRule="auto"/>
              <w:ind w:left="500" w:hanging="284"/>
            </w:pPr>
            <w:r>
              <w:t>Writing composition: Identifying the audience for and purpose of the writing, selecting the appropriate form, and using other similar writing as models for their own.</w:t>
            </w:r>
          </w:p>
          <w:p w:rsidR="00283CD5" w:rsidRDefault="00283CD5" w:rsidP="00283CD5"/>
          <w:p w:rsidR="003173E4" w:rsidRDefault="00B02601" w:rsidP="003173E4">
            <w:pPr>
              <w:rPr>
                <w:b/>
              </w:rPr>
            </w:pPr>
            <w:hyperlink r:id="rId21">
              <w:r w:rsidR="00283CD5">
                <w:rPr>
                  <w:b/>
                  <w:color w:val="1155CC"/>
                  <w:u w:val="single"/>
                </w:rPr>
                <w:t xml:space="preserve">Education for a </w:t>
              </w:r>
            </w:hyperlink>
            <w:hyperlink r:id="rId22">
              <w:r w:rsidR="00283CD5">
                <w:rPr>
                  <w:b/>
                  <w:color w:val="1155CC"/>
                  <w:u w:val="single"/>
                </w:rPr>
                <w:t>C</w:t>
              </w:r>
            </w:hyperlink>
            <w:hyperlink r:id="rId23">
              <w:r w:rsidR="00283CD5">
                <w:rPr>
                  <w:b/>
                  <w:color w:val="1155CC"/>
                  <w:u w:val="single"/>
                </w:rPr>
                <w:t xml:space="preserve">onnected </w:t>
              </w:r>
            </w:hyperlink>
            <w:hyperlink r:id="rId24">
              <w:r w:rsidR="00283CD5">
                <w:rPr>
                  <w:b/>
                  <w:color w:val="1155CC"/>
                  <w:u w:val="single"/>
                </w:rPr>
                <w:t>W</w:t>
              </w:r>
            </w:hyperlink>
            <w:hyperlink r:id="rId25">
              <w:r w:rsidR="00283CD5">
                <w:rPr>
                  <w:b/>
                  <w:color w:val="1155CC"/>
                  <w:u w:val="single"/>
                </w:rPr>
                <w:t>orld links</w:t>
              </w:r>
            </w:hyperlink>
            <w:r w:rsidR="00283CD5">
              <w:rPr>
                <w:b/>
              </w:rPr>
              <w:t xml:space="preserve"> </w:t>
            </w:r>
          </w:p>
          <w:p w:rsidR="00283CD5" w:rsidRPr="003173E4" w:rsidRDefault="00283CD5" w:rsidP="003173E4">
            <w:pPr>
              <w:rPr>
                <w:b/>
              </w:rPr>
            </w:pPr>
            <w:r w:rsidRPr="003173E4">
              <w:rPr>
                <w:rFonts w:cstheme="minorHAnsi"/>
                <w:b/>
                <w:color w:val="000000" w:themeColor="text1"/>
              </w:rPr>
              <w:t>Online relationships</w:t>
            </w:r>
          </w:p>
          <w:p w:rsidR="00283CD5" w:rsidRDefault="00283CD5" w:rsidP="00D379A1">
            <w:pPr>
              <w:numPr>
                <w:ilvl w:val="0"/>
                <w:numId w:val="31"/>
              </w:numPr>
              <w:spacing w:line="276" w:lineRule="auto"/>
              <w:ind w:left="500" w:hanging="284"/>
            </w:pPr>
            <w:r>
              <w:t>I can use the internet with adult support to communicate with people I know. (EY-7)</w:t>
            </w:r>
          </w:p>
          <w:p w:rsidR="00283CD5" w:rsidRDefault="00283CD5" w:rsidP="00283CD5">
            <w:pPr>
              <w:ind w:left="720" w:hanging="720"/>
              <w:rPr>
                <w:b/>
              </w:rPr>
            </w:pPr>
            <w:r>
              <w:rPr>
                <w:b/>
              </w:rPr>
              <w:t>Managing information online</w:t>
            </w:r>
          </w:p>
          <w:p w:rsidR="00283CD5" w:rsidRDefault="00283CD5" w:rsidP="00D379A1">
            <w:pPr>
              <w:numPr>
                <w:ilvl w:val="0"/>
                <w:numId w:val="30"/>
              </w:numPr>
              <w:spacing w:line="276" w:lineRule="auto"/>
              <w:ind w:left="500" w:hanging="284"/>
            </w:pPr>
            <w:r>
              <w:t>I can navigate online content, websites, or social media feeds using more sophisticated tools to get to the information I want (e.g. menus, sitemaps, breadcrumb-trails, site search functions). (11-14)</w:t>
            </w:r>
          </w:p>
          <w:p w:rsidR="00283CD5" w:rsidRDefault="00283CD5" w:rsidP="00283CD5">
            <w:pPr>
              <w:rPr>
                <w:b/>
              </w:rPr>
            </w:pPr>
            <w:r>
              <w:rPr>
                <w:b/>
              </w:rPr>
              <w:t>Copyright and ownership</w:t>
            </w:r>
          </w:p>
          <w:p w:rsidR="00283CD5" w:rsidRDefault="00283CD5" w:rsidP="00D379A1">
            <w:pPr>
              <w:numPr>
                <w:ilvl w:val="0"/>
                <w:numId w:val="29"/>
              </w:numPr>
              <w:spacing w:line="276" w:lineRule="auto"/>
              <w:ind w:left="500" w:hanging="284"/>
            </w:pPr>
            <w:r>
              <w:t>I can explain why copying someone else’s work from the internet without permission can cause problems.</w:t>
            </w:r>
          </w:p>
          <w:p w:rsidR="00283CD5" w:rsidRDefault="00283CD5" w:rsidP="00D379A1">
            <w:pPr>
              <w:numPr>
                <w:ilvl w:val="0"/>
                <w:numId w:val="29"/>
              </w:numPr>
              <w:spacing w:line="276" w:lineRule="auto"/>
              <w:ind w:left="500" w:hanging="284"/>
            </w:pPr>
            <w:r>
              <w:t>I can give examples of what those problems might be.</w:t>
            </w:r>
          </w:p>
          <w:p w:rsidR="00283CD5" w:rsidRDefault="00283CD5" w:rsidP="00D379A1">
            <w:pPr>
              <w:numPr>
                <w:ilvl w:val="0"/>
                <w:numId w:val="29"/>
              </w:numPr>
              <w:spacing w:line="276" w:lineRule="auto"/>
              <w:ind w:left="500" w:hanging="284"/>
            </w:pPr>
            <w:r>
              <w:t xml:space="preserve">When searching on the internet for content to use, I can explain why I need to consider who owns it and whether I have the right to reuse it. </w:t>
            </w:r>
          </w:p>
          <w:p w:rsidR="00283CD5" w:rsidRDefault="00283CD5" w:rsidP="00D379A1">
            <w:pPr>
              <w:numPr>
                <w:ilvl w:val="0"/>
                <w:numId w:val="29"/>
              </w:numPr>
              <w:spacing w:line="276" w:lineRule="auto"/>
              <w:ind w:left="500" w:hanging="284"/>
            </w:pPr>
            <w:r>
              <w:t>I can give some simple examples.</w:t>
            </w:r>
          </w:p>
          <w:p w:rsidR="00283CD5" w:rsidRDefault="00283CD5" w:rsidP="00D379A1">
            <w:pPr>
              <w:numPr>
                <w:ilvl w:val="0"/>
                <w:numId w:val="29"/>
              </w:numPr>
              <w:spacing w:line="276" w:lineRule="auto"/>
              <w:ind w:left="500" w:hanging="284"/>
            </w:pPr>
            <w:r>
              <w:t>I can assess and justify when it is acceptable to use the work of others.</w:t>
            </w:r>
          </w:p>
          <w:p w:rsidR="00283CD5" w:rsidRDefault="00283CD5" w:rsidP="00D379A1">
            <w:pPr>
              <w:numPr>
                <w:ilvl w:val="0"/>
                <w:numId w:val="29"/>
              </w:numPr>
              <w:spacing w:line="276" w:lineRule="auto"/>
              <w:ind w:left="500" w:hanging="284"/>
            </w:pPr>
            <w:r>
              <w:t xml:space="preserve">I can give examples of content that is permitted to be reused. </w:t>
            </w:r>
          </w:p>
          <w:p w:rsidR="00283CD5" w:rsidRDefault="00283CD5" w:rsidP="00D379A1">
            <w:pPr>
              <w:numPr>
                <w:ilvl w:val="0"/>
                <w:numId w:val="29"/>
              </w:numPr>
              <w:spacing w:line="276" w:lineRule="auto"/>
              <w:ind w:left="500" w:hanging="284"/>
            </w:pPr>
            <w:r>
              <w:t>I can demonstrate the use of search tools to find and access online content which can be reused by others.</w:t>
            </w:r>
          </w:p>
          <w:p w:rsidR="00283CD5" w:rsidRDefault="00283CD5" w:rsidP="00D379A1">
            <w:pPr>
              <w:numPr>
                <w:ilvl w:val="0"/>
                <w:numId w:val="29"/>
              </w:numPr>
              <w:spacing w:line="276" w:lineRule="auto"/>
              <w:ind w:left="500" w:hanging="284"/>
            </w:pPr>
            <w:r>
              <w:t>I can demonstrate how to make references to and acknowledge sources I have used from the internet.</w:t>
            </w:r>
          </w:p>
          <w:p w:rsidR="00283CD5" w:rsidRDefault="00283CD5" w:rsidP="00D379A1">
            <w:pPr>
              <w:numPr>
                <w:ilvl w:val="0"/>
                <w:numId w:val="29"/>
              </w:numPr>
              <w:spacing w:line="276" w:lineRule="auto"/>
              <w:ind w:left="500" w:hanging="284"/>
            </w:pPr>
            <w:r>
              <w:t>I can explain the principles of fair use and apply this to case studies. (11-14)</w:t>
            </w:r>
          </w:p>
          <w:p w:rsidR="003E7EAD" w:rsidRPr="003E7EAD" w:rsidRDefault="003E7EAD" w:rsidP="003F482E"/>
        </w:tc>
      </w:tr>
      <w:tr w:rsidR="003E7EAD" w:rsidTr="00751F1A">
        <w:tc>
          <w:tcPr>
            <w:tcW w:w="1555" w:type="dxa"/>
            <w:vMerge w:val="restart"/>
            <w:shd w:val="clear" w:color="auto" w:fill="FFFF00"/>
          </w:tcPr>
          <w:p w:rsidR="003E7EAD" w:rsidRPr="003E7EAD" w:rsidRDefault="003E7EAD" w:rsidP="003E7EAD">
            <w:pPr>
              <w:rPr>
                <w:b/>
              </w:rPr>
            </w:pPr>
            <w:r w:rsidRPr="003E7EAD">
              <w:rPr>
                <w:b/>
              </w:rPr>
              <w:t xml:space="preserve">Spring Term </w:t>
            </w:r>
          </w:p>
        </w:tc>
        <w:tc>
          <w:tcPr>
            <w:tcW w:w="6196" w:type="dxa"/>
            <w:shd w:val="clear" w:color="auto" w:fill="FFFF00"/>
          </w:tcPr>
          <w:p w:rsidR="00751F1A" w:rsidRDefault="003E7EAD" w:rsidP="003E7EAD">
            <w:pPr>
              <w:rPr>
                <w:rFonts w:cstheme="minorHAnsi"/>
                <w:b/>
              </w:rPr>
            </w:pPr>
            <w:r w:rsidRPr="003E7EAD">
              <w:rPr>
                <w:b/>
              </w:rPr>
              <w:t xml:space="preserve">Spring Term 1 - </w:t>
            </w:r>
            <w:r>
              <w:rPr>
                <w:rFonts w:cstheme="minorHAnsi"/>
                <w:b/>
              </w:rPr>
              <w:t xml:space="preserve">Creating Media – </w:t>
            </w:r>
            <w:r w:rsidR="006A4A00">
              <w:rPr>
                <w:rFonts w:cstheme="minorHAnsi"/>
                <w:b/>
              </w:rPr>
              <w:t>Animation</w:t>
            </w:r>
            <w:r w:rsidR="00751F1A">
              <w:rPr>
                <w:rFonts w:cstheme="minorHAnsi"/>
                <w:b/>
              </w:rPr>
              <w:t xml:space="preserve"> </w:t>
            </w:r>
          </w:p>
          <w:p w:rsidR="003E7EAD" w:rsidRPr="00751F1A" w:rsidRDefault="003E7EAD" w:rsidP="003E7EAD">
            <w:pPr>
              <w:rPr>
                <w:rFonts w:cstheme="minorHAnsi"/>
                <w:b/>
              </w:rPr>
            </w:pPr>
            <w:r w:rsidRPr="00751F1A">
              <w:rPr>
                <w:rFonts w:cstheme="minorHAnsi"/>
                <w:b/>
              </w:rPr>
              <w:t>Year 3</w:t>
            </w:r>
          </w:p>
          <w:p w:rsidR="003E7EAD" w:rsidRPr="003E7EAD" w:rsidRDefault="003E7EAD" w:rsidP="003E7EAD">
            <w:r>
              <w:rPr>
                <w:rFonts w:cstheme="minorHAnsi"/>
              </w:rPr>
              <w:t>ESAEFTY WEEK</w:t>
            </w:r>
          </w:p>
        </w:tc>
        <w:tc>
          <w:tcPr>
            <w:tcW w:w="6197" w:type="dxa"/>
            <w:shd w:val="clear" w:color="auto" w:fill="FFFF00"/>
          </w:tcPr>
          <w:p w:rsidR="003E7EAD" w:rsidRDefault="003E7EAD" w:rsidP="003F482E">
            <w:pPr>
              <w:rPr>
                <w:b/>
              </w:rPr>
            </w:pPr>
            <w:r w:rsidRPr="003E7EAD">
              <w:rPr>
                <w:b/>
              </w:rPr>
              <w:t xml:space="preserve">Spring Term 2 - </w:t>
            </w:r>
            <w:r>
              <w:rPr>
                <w:b/>
              </w:rPr>
              <w:t xml:space="preserve">Data and Information </w:t>
            </w:r>
          </w:p>
          <w:p w:rsidR="003E7EAD" w:rsidRPr="003E7EAD" w:rsidRDefault="003E7EAD" w:rsidP="003F482E">
            <w:pPr>
              <w:rPr>
                <w:b/>
              </w:rPr>
            </w:pPr>
            <w:r w:rsidRPr="003E7EAD">
              <w:rPr>
                <w:b/>
              </w:rPr>
              <w:t>Year 4</w:t>
            </w:r>
          </w:p>
        </w:tc>
      </w:tr>
      <w:tr w:rsidR="003E7EAD" w:rsidTr="001C126F">
        <w:trPr>
          <w:trHeight w:val="302"/>
        </w:trPr>
        <w:tc>
          <w:tcPr>
            <w:tcW w:w="1555" w:type="dxa"/>
            <w:vMerge/>
            <w:shd w:val="clear" w:color="auto" w:fill="FFFF00"/>
          </w:tcPr>
          <w:p w:rsidR="003E7EAD" w:rsidRPr="003E7EAD" w:rsidRDefault="003E7EAD" w:rsidP="003F482E">
            <w:pPr>
              <w:rPr>
                <w:b/>
              </w:rPr>
            </w:pPr>
          </w:p>
        </w:tc>
        <w:tc>
          <w:tcPr>
            <w:tcW w:w="6196" w:type="dxa"/>
          </w:tcPr>
          <w:p w:rsidR="001C126F" w:rsidRDefault="001C126F" w:rsidP="001C126F">
            <w:pPr>
              <w:pStyle w:val="Heading2"/>
              <w:spacing w:before="0" w:after="0"/>
              <w:outlineLvl w:val="1"/>
              <w:rPr>
                <w:b/>
                <w:sz w:val="22"/>
                <w:szCs w:val="22"/>
              </w:rPr>
            </w:pPr>
            <w:r>
              <w:rPr>
                <w:b/>
                <w:sz w:val="22"/>
                <w:szCs w:val="22"/>
              </w:rPr>
              <w:t>Computing</w:t>
            </w:r>
          </w:p>
          <w:p w:rsidR="001C126F" w:rsidRDefault="001C126F" w:rsidP="001C126F">
            <w:pPr>
              <w:pStyle w:val="Heading2"/>
              <w:spacing w:before="0" w:after="0"/>
              <w:ind w:left="459" w:hanging="284"/>
              <w:outlineLvl w:val="1"/>
              <w:rPr>
                <w:sz w:val="22"/>
                <w:szCs w:val="22"/>
              </w:rPr>
            </w:pPr>
            <w:r>
              <w:rPr>
                <w:color w:val="5B5BA5"/>
                <w:sz w:val="22"/>
                <w:szCs w:val="22"/>
              </w:rPr>
              <w:t>●</w:t>
            </w:r>
            <w:r>
              <w:rPr>
                <w:rFonts w:ascii="Times New Roman" w:eastAsia="Times New Roman" w:hAnsi="Times New Roman" w:cs="Times New Roman"/>
                <w:color w:val="5B5BA5"/>
                <w:sz w:val="14"/>
                <w:szCs w:val="14"/>
              </w:rPr>
              <w:t xml:space="preserve">  </w:t>
            </w:r>
            <w:r>
              <w:rPr>
                <w:rFonts w:ascii="Times New Roman" w:eastAsia="Times New Roman" w:hAnsi="Times New Roman" w:cs="Times New Roman"/>
                <w:color w:val="5B5BA5"/>
                <w:sz w:val="14"/>
                <w:szCs w:val="14"/>
              </w:rPr>
              <w:tab/>
            </w:r>
            <w:r>
              <w:rPr>
                <w:sz w:val="22"/>
                <w:szCs w:val="22"/>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1C126F" w:rsidRDefault="001C126F" w:rsidP="001C126F">
            <w:pPr>
              <w:pStyle w:val="Heading2"/>
              <w:spacing w:before="0" w:after="0"/>
              <w:ind w:left="459" w:hanging="284"/>
              <w:outlineLvl w:val="1"/>
              <w:rPr>
                <w:sz w:val="22"/>
                <w:szCs w:val="22"/>
              </w:rPr>
            </w:pPr>
            <w:r>
              <w:rPr>
                <w:color w:val="5B5BA5"/>
                <w:sz w:val="22"/>
                <w:szCs w:val="22"/>
              </w:rPr>
              <w:t>●</w:t>
            </w:r>
            <w:r>
              <w:rPr>
                <w:rFonts w:ascii="Times New Roman" w:eastAsia="Times New Roman" w:hAnsi="Times New Roman" w:cs="Times New Roman"/>
                <w:color w:val="5B5BA5"/>
                <w:sz w:val="14"/>
                <w:szCs w:val="14"/>
              </w:rPr>
              <w:t xml:space="preserve">  </w:t>
            </w:r>
            <w:r>
              <w:rPr>
                <w:rFonts w:ascii="Times New Roman" w:eastAsia="Times New Roman" w:hAnsi="Times New Roman" w:cs="Times New Roman"/>
                <w:color w:val="5B5BA5"/>
                <w:sz w:val="14"/>
                <w:szCs w:val="14"/>
              </w:rPr>
              <w:tab/>
            </w:r>
            <w:r>
              <w:rPr>
                <w:sz w:val="22"/>
                <w:szCs w:val="22"/>
              </w:rPr>
              <w:t>use technology safely, respectfully and responsibly; recognise acceptable/unacceptable behaviour; identify a range of ways to report concerns about content and contact.</w:t>
            </w:r>
          </w:p>
          <w:p w:rsidR="001C126F" w:rsidRPr="0085051C" w:rsidRDefault="001C126F" w:rsidP="001C126F">
            <w:pPr>
              <w:pStyle w:val="Heading2"/>
              <w:spacing w:before="0" w:after="0"/>
              <w:outlineLvl w:val="1"/>
              <w:rPr>
                <w:sz w:val="22"/>
                <w:szCs w:val="22"/>
              </w:rPr>
            </w:pPr>
          </w:p>
          <w:p w:rsidR="001C126F" w:rsidRDefault="001C126F" w:rsidP="001C126F">
            <w:pPr>
              <w:pStyle w:val="Heading2"/>
              <w:spacing w:before="0" w:after="0"/>
              <w:outlineLvl w:val="1"/>
              <w:rPr>
                <w:b/>
                <w:sz w:val="22"/>
                <w:szCs w:val="22"/>
              </w:rPr>
            </w:pPr>
            <w:r>
              <w:rPr>
                <w:b/>
                <w:sz w:val="22"/>
                <w:szCs w:val="22"/>
              </w:rPr>
              <w:t xml:space="preserve">Literacy </w:t>
            </w:r>
          </w:p>
          <w:p w:rsidR="001C126F" w:rsidRDefault="001C126F" w:rsidP="001C126F">
            <w:pPr>
              <w:pStyle w:val="Heading2"/>
              <w:spacing w:before="0" w:after="0"/>
              <w:ind w:left="459" w:hanging="284"/>
              <w:outlineLvl w:val="1"/>
              <w:rPr>
                <w:sz w:val="22"/>
                <w:szCs w:val="22"/>
              </w:rPr>
            </w:pPr>
            <w:r>
              <w:rPr>
                <w:color w:val="5B5BA5"/>
                <w:sz w:val="22"/>
                <w:szCs w:val="22"/>
              </w:rPr>
              <w:t>●</w:t>
            </w:r>
            <w:r>
              <w:rPr>
                <w:rFonts w:ascii="Times New Roman" w:eastAsia="Times New Roman" w:hAnsi="Times New Roman" w:cs="Times New Roman"/>
                <w:color w:val="5B5BA5"/>
                <w:sz w:val="14"/>
                <w:szCs w:val="14"/>
              </w:rPr>
              <w:t xml:space="preserve">  </w:t>
            </w:r>
            <w:r>
              <w:rPr>
                <w:rFonts w:ascii="Times New Roman" w:eastAsia="Times New Roman" w:hAnsi="Times New Roman" w:cs="Times New Roman"/>
                <w:color w:val="5B5BA5"/>
                <w:sz w:val="14"/>
                <w:szCs w:val="14"/>
              </w:rPr>
              <w:tab/>
            </w:r>
            <w:r>
              <w:rPr>
                <w:sz w:val="22"/>
                <w:szCs w:val="22"/>
              </w:rPr>
              <w:t>Pupils should be taught to: draft and write by: in narratives, creating settings, characters and plot</w:t>
            </w:r>
          </w:p>
          <w:p w:rsidR="001C126F" w:rsidRDefault="001C126F" w:rsidP="001C126F">
            <w:pPr>
              <w:pStyle w:val="Heading2"/>
              <w:spacing w:before="0" w:after="0"/>
              <w:ind w:left="459" w:hanging="284"/>
              <w:outlineLvl w:val="1"/>
              <w:rPr>
                <w:sz w:val="22"/>
                <w:szCs w:val="22"/>
              </w:rPr>
            </w:pPr>
            <w:r>
              <w:rPr>
                <w:color w:val="5B5BA5"/>
                <w:sz w:val="22"/>
                <w:szCs w:val="22"/>
              </w:rPr>
              <w:t>●</w:t>
            </w:r>
            <w:r>
              <w:rPr>
                <w:rFonts w:ascii="Times New Roman" w:eastAsia="Times New Roman" w:hAnsi="Times New Roman" w:cs="Times New Roman"/>
                <w:color w:val="5B5BA5"/>
                <w:sz w:val="14"/>
                <w:szCs w:val="14"/>
              </w:rPr>
              <w:t xml:space="preserve">  </w:t>
            </w:r>
            <w:r>
              <w:rPr>
                <w:rFonts w:ascii="Times New Roman" w:eastAsia="Times New Roman" w:hAnsi="Times New Roman" w:cs="Times New Roman"/>
                <w:color w:val="5B5BA5"/>
                <w:sz w:val="14"/>
                <w:szCs w:val="14"/>
              </w:rPr>
              <w:tab/>
            </w:r>
            <w:r>
              <w:rPr>
                <w:sz w:val="22"/>
                <w:szCs w:val="22"/>
              </w:rPr>
              <w:t>Pupils should be taught to: proof-read for spelling and punctuation errors</w:t>
            </w:r>
          </w:p>
          <w:p w:rsidR="001C126F" w:rsidRDefault="001C126F" w:rsidP="001C126F">
            <w:pPr>
              <w:pStyle w:val="Heading2"/>
              <w:spacing w:before="0" w:after="0"/>
              <w:ind w:left="459" w:hanging="284"/>
              <w:outlineLvl w:val="1"/>
              <w:rPr>
                <w:sz w:val="22"/>
                <w:szCs w:val="22"/>
              </w:rPr>
            </w:pPr>
            <w:r>
              <w:rPr>
                <w:sz w:val="22"/>
                <w:szCs w:val="22"/>
              </w:rPr>
              <w:t xml:space="preserve"> </w:t>
            </w:r>
          </w:p>
          <w:p w:rsidR="001C126F" w:rsidRDefault="001C126F" w:rsidP="001C126F">
            <w:pPr>
              <w:pStyle w:val="Heading2"/>
              <w:spacing w:before="0" w:after="0"/>
              <w:outlineLvl w:val="1"/>
              <w:rPr>
                <w:b/>
                <w:sz w:val="22"/>
                <w:szCs w:val="22"/>
              </w:rPr>
            </w:pPr>
            <w:r>
              <w:rPr>
                <w:b/>
                <w:sz w:val="22"/>
                <w:szCs w:val="22"/>
              </w:rPr>
              <w:t>History</w:t>
            </w:r>
          </w:p>
          <w:p w:rsidR="001C126F" w:rsidRDefault="001C126F" w:rsidP="001C126F">
            <w:pPr>
              <w:pStyle w:val="Heading2"/>
              <w:spacing w:before="0" w:after="0"/>
              <w:ind w:left="459" w:hanging="284"/>
              <w:outlineLvl w:val="1"/>
              <w:rPr>
                <w:sz w:val="22"/>
                <w:szCs w:val="22"/>
              </w:rPr>
            </w:pPr>
            <w:r>
              <w:rPr>
                <w:color w:val="5B5BA5"/>
                <w:sz w:val="22"/>
                <w:szCs w:val="22"/>
              </w:rPr>
              <w:t>●</w:t>
            </w:r>
            <w:r>
              <w:rPr>
                <w:rFonts w:ascii="Times New Roman" w:eastAsia="Times New Roman" w:hAnsi="Times New Roman" w:cs="Times New Roman"/>
                <w:color w:val="5B5BA5"/>
                <w:sz w:val="14"/>
                <w:szCs w:val="14"/>
              </w:rPr>
              <w:t xml:space="preserve">  </w:t>
            </w:r>
            <w:r>
              <w:rPr>
                <w:rFonts w:ascii="Times New Roman" w:eastAsia="Times New Roman" w:hAnsi="Times New Roman" w:cs="Times New Roman"/>
                <w:color w:val="5B5BA5"/>
                <w:sz w:val="14"/>
                <w:szCs w:val="14"/>
              </w:rPr>
              <w:tab/>
            </w:r>
            <w:r>
              <w:rPr>
                <w:sz w:val="22"/>
                <w:szCs w:val="22"/>
              </w:rPr>
              <w:t>The Roman Empire and its impact on Britain</w:t>
            </w:r>
          </w:p>
          <w:p w:rsidR="001C126F" w:rsidRDefault="001C126F" w:rsidP="001C126F"/>
          <w:p w:rsidR="001C126F" w:rsidRPr="0085051C" w:rsidRDefault="001C126F" w:rsidP="001C126F">
            <w:pPr>
              <w:pStyle w:val="Heading2"/>
              <w:spacing w:before="0" w:after="0"/>
              <w:outlineLvl w:val="1"/>
              <w:rPr>
                <w:sz w:val="22"/>
                <w:szCs w:val="22"/>
              </w:rPr>
            </w:pPr>
            <w:r>
              <w:rPr>
                <w:sz w:val="22"/>
                <w:szCs w:val="22"/>
              </w:rPr>
              <w:t xml:space="preserve"> </w:t>
            </w:r>
            <w:hyperlink r:id="rId26">
              <w:r>
                <w:rPr>
                  <w:b/>
                  <w:color w:val="1155CC"/>
                  <w:sz w:val="22"/>
                  <w:szCs w:val="22"/>
                  <w:u w:val="single"/>
                </w:rPr>
                <w:t>Education for a Connected World links</w:t>
              </w:r>
            </w:hyperlink>
          </w:p>
          <w:p w:rsidR="001C126F" w:rsidRDefault="001C126F" w:rsidP="001C126F">
            <w:pPr>
              <w:pStyle w:val="Heading2"/>
              <w:spacing w:before="0" w:after="0"/>
              <w:outlineLvl w:val="1"/>
              <w:rPr>
                <w:b/>
                <w:color w:val="000000"/>
                <w:sz w:val="22"/>
                <w:szCs w:val="22"/>
              </w:rPr>
            </w:pPr>
            <w:r>
              <w:rPr>
                <w:b/>
                <w:sz w:val="22"/>
                <w:szCs w:val="22"/>
              </w:rPr>
              <w:t xml:space="preserve"> </w:t>
            </w:r>
            <w:r>
              <w:rPr>
                <w:b/>
                <w:color w:val="000000"/>
                <w:sz w:val="22"/>
                <w:szCs w:val="22"/>
              </w:rPr>
              <w:t>Managing online information</w:t>
            </w:r>
          </w:p>
          <w:p w:rsidR="001C126F" w:rsidRDefault="001C126F" w:rsidP="001C126F">
            <w:pPr>
              <w:pStyle w:val="Heading2"/>
              <w:spacing w:before="0" w:after="0"/>
              <w:ind w:left="459" w:hanging="284"/>
              <w:outlineLvl w:val="1"/>
              <w:rPr>
                <w:sz w:val="22"/>
                <w:szCs w:val="22"/>
              </w:rPr>
            </w:pPr>
            <w:r>
              <w:rPr>
                <w:color w:val="5B5BA5"/>
                <w:sz w:val="22"/>
                <w:szCs w:val="22"/>
              </w:rPr>
              <w:t>●</w:t>
            </w:r>
            <w:r>
              <w:rPr>
                <w:rFonts w:ascii="Times New Roman" w:eastAsia="Times New Roman" w:hAnsi="Times New Roman" w:cs="Times New Roman"/>
                <w:color w:val="5B5BA5"/>
                <w:sz w:val="14"/>
                <w:szCs w:val="14"/>
              </w:rPr>
              <w:t xml:space="preserve">  </w:t>
            </w:r>
            <w:r>
              <w:rPr>
                <w:rFonts w:ascii="Times New Roman" w:eastAsia="Times New Roman" w:hAnsi="Times New Roman" w:cs="Times New Roman"/>
                <w:color w:val="5B5BA5"/>
                <w:sz w:val="14"/>
                <w:szCs w:val="14"/>
              </w:rPr>
              <w:tab/>
            </w:r>
            <w:r>
              <w:rPr>
                <w:sz w:val="22"/>
                <w:szCs w:val="22"/>
              </w:rPr>
              <w:t>I can use key phrases in search engines.</w:t>
            </w:r>
          </w:p>
          <w:p w:rsidR="001C126F" w:rsidRDefault="001C126F" w:rsidP="001C126F">
            <w:pPr>
              <w:pStyle w:val="Heading2"/>
              <w:spacing w:before="0" w:after="0"/>
              <w:ind w:left="459" w:hanging="284"/>
              <w:outlineLvl w:val="1"/>
              <w:rPr>
                <w:sz w:val="22"/>
                <w:szCs w:val="22"/>
              </w:rPr>
            </w:pPr>
            <w:r>
              <w:rPr>
                <w:color w:val="5B5BA5"/>
                <w:sz w:val="22"/>
                <w:szCs w:val="22"/>
              </w:rPr>
              <w:t>●</w:t>
            </w:r>
            <w:r>
              <w:rPr>
                <w:rFonts w:ascii="Times New Roman" w:eastAsia="Times New Roman" w:hAnsi="Times New Roman" w:cs="Times New Roman"/>
                <w:color w:val="5B5BA5"/>
                <w:sz w:val="14"/>
                <w:szCs w:val="14"/>
              </w:rPr>
              <w:t xml:space="preserve">  </w:t>
            </w:r>
            <w:r>
              <w:rPr>
                <w:rFonts w:ascii="Times New Roman" w:eastAsia="Times New Roman" w:hAnsi="Times New Roman" w:cs="Times New Roman"/>
                <w:color w:val="5B5BA5"/>
                <w:sz w:val="14"/>
                <w:szCs w:val="14"/>
              </w:rPr>
              <w:tab/>
            </w:r>
            <w:r>
              <w:rPr>
                <w:sz w:val="22"/>
                <w:szCs w:val="22"/>
              </w:rPr>
              <w:t>I can use search technologies effectively.</w:t>
            </w:r>
          </w:p>
          <w:p w:rsidR="001C126F" w:rsidRDefault="001C126F" w:rsidP="001C126F">
            <w:pPr>
              <w:pStyle w:val="Heading2"/>
              <w:spacing w:before="0" w:after="0"/>
              <w:outlineLvl w:val="1"/>
              <w:rPr>
                <w:sz w:val="22"/>
                <w:szCs w:val="22"/>
              </w:rPr>
            </w:pPr>
            <w:r>
              <w:rPr>
                <w:sz w:val="22"/>
                <w:szCs w:val="22"/>
              </w:rPr>
              <w:t xml:space="preserve"> </w:t>
            </w:r>
          </w:p>
          <w:p w:rsidR="001C126F" w:rsidRDefault="001C126F" w:rsidP="001C126F">
            <w:pPr>
              <w:pStyle w:val="Heading2"/>
              <w:spacing w:before="0" w:after="0"/>
              <w:outlineLvl w:val="1"/>
              <w:rPr>
                <w:b/>
                <w:sz w:val="22"/>
                <w:szCs w:val="22"/>
              </w:rPr>
            </w:pPr>
            <w:r>
              <w:rPr>
                <w:b/>
                <w:sz w:val="22"/>
                <w:szCs w:val="22"/>
              </w:rPr>
              <w:t>Copyright and ownership</w:t>
            </w:r>
          </w:p>
          <w:p w:rsidR="001C126F" w:rsidRDefault="001C126F" w:rsidP="001C126F">
            <w:pPr>
              <w:pStyle w:val="Heading2"/>
              <w:spacing w:before="0" w:after="0"/>
              <w:ind w:left="459" w:hanging="284"/>
              <w:outlineLvl w:val="1"/>
              <w:rPr>
                <w:sz w:val="22"/>
                <w:szCs w:val="22"/>
              </w:rPr>
            </w:pPr>
            <w:r>
              <w:rPr>
                <w:color w:val="5B5BA5"/>
                <w:sz w:val="22"/>
                <w:szCs w:val="22"/>
              </w:rPr>
              <w:t>●</w:t>
            </w:r>
            <w:r>
              <w:rPr>
                <w:rFonts w:ascii="Times New Roman" w:eastAsia="Times New Roman" w:hAnsi="Times New Roman" w:cs="Times New Roman"/>
                <w:color w:val="5B5BA5"/>
                <w:sz w:val="14"/>
                <w:szCs w:val="14"/>
              </w:rPr>
              <w:t xml:space="preserve">  </w:t>
            </w:r>
            <w:r>
              <w:rPr>
                <w:rFonts w:ascii="Times New Roman" w:eastAsia="Times New Roman" w:hAnsi="Times New Roman" w:cs="Times New Roman"/>
                <w:color w:val="5B5BA5"/>
                <w:sz w:val="14"/>
                <w:szCs w:val="14"/>
              </w:rPr>
              <w:tab/>
            </w:r>
            <w:r>
              <w:rPr>
                <w:sz w:val="22"/>
                <w:szCs w:val="22"/>
              </w:rPr>
              <w:t>I can explain why copying someone else’s work from the internet without permission can cause problems.</w:t>
            </w:r>
          </w:p>
          <w:p w:rsidR="001C126F" w:rsidRDefault="001C126F" w:rsidP="001C126F">
            <w:pPr>
              <w:pStyle w:val="Heading2"/>
              <w:spacing w:before="0" w:after="0"/>
              <w:ind w:left="459" w:hanging="284"/>
              <w:outlineLvl w:val="1"/>
              <w:rPr>
                <w:sz w:val="22"/>
                <w:szCs w:val="22"/>
              </w:rPr>
            </w:pPr>
            <w:r>
              <w:rPr>
                <w:color w:val="5B5BA5"/>
                <w:sz w:val="22"/>
                <w:szCs w:val="22"/>
              </w:rPr>
              <w:t>●</w:t>
            </w:r>
            <w:r>
              <w:rPr>
                <w:rFonts w:ascii="Times New Roman" w:eastAsia="Times New Roman" w:hAnsi="Times New Roman" w:cs="Times New Roman"/>
                <w:color w:val="5B5BA5"/>
                <w:sz w:val="14"/>
                <w:szCs w:val="14"/>
              </w:rPr>
              <w:t xml:space="preserve">  </w:t>
            </w:r>
            <w:r>
              <w:rPr>
                <w:rFonts w:ascii="Times New Roman" w:eastAsia="Times New Roman" w:hAnsi="Times New Roman" w:cs="Times New Roman"/>
                <w:color w:val="5B5BA5"/>
                <w:sz w:val="14"/>
                <w:szCs w:val="14"/>
              </w:rPr>
              <w:tab/>
            </w:r>
            <w:r>
              <w:rPr>
                <w:sz w:val="22"/>
                <w:szCs w:val="22"/>
              </w:rPr>
              <w:t>I can give examples of what those problems might be.</w:t>
            </w:r>
          </w:p>
          <w:p w:rsidR="001C126F" w:rsidRDefault="001C126F" w:rsidP="001C126F">
            <w:pPr>
              <w:pStyle w:val="Heading2"/>
              <w:spacing w:before="0" w:after="0"/>
              <w:ind w:left="459" w:hanging="284"/>
              <w:outlineLvl w:val="1"/>
              <w:rPr>
                <w:sz w:val="22"/>
                <w:szCs w:val="22"/>
              </w:rPr>
            </w:pPr>
            <w:proofErr w:type="gramStart"/>
            <w:r>
              <w:rPr>
                <w:color w:val="5B5BA5"/>
                <w:sz w:val="22"/>
                <w:szCs w:val="22"/>
              </w:rPr>
              <w:t>●</w:t>
            </w:r>
            <w:r>
              <w:rPr>
                <w:rFonts w:ascii="Times New Roman" w:eastAsia="Times New Roman" w:hAnsi="Times New Roman" w:cs="Times New Roman"/>
                <w:color w:val="5B5BA5"/>
                <w:sz w:val="14"/>
                <w:szCs w:val="14"/>
              </w:rPr>
              <w:t xml:space="preserve">  </w:t>
            </w:r>
            <w:r>
              <w:rPr>
                <w:rFonts w:ascii="Times New Roman" w:eastAsia="Times New Roman" w:hAnsi="Times New Roman" w:cs="Times New Roman"/>
                <w:color w:val="5B5BA5"/>
                <w:sz w:val="14"/>
                <w:szCs w:val="14"/>
              </w:rPr>
              <w:tab/>
            </w:r>
            <w:proofErr w:type="gramEnd"/>
            <w:r>
              <w:rPr>
                <w:sz w:val="22"/>
                <w:szCs w:val="22"/>
              </w:rPr>
              <w:t>When searching on the internet for content to use, I can explain why I need to consider who owns it and whether I have the right to reuse it.</w:t>
            </w:r>
          </w:p>
          <w:p w:rsidR="001C126F" w:rsidRDefault="001C126F" w:rsidP="001C126F">
            <w:pPr>
              <w:pStyle w:val="Heading2"/>
              <w:spacing w:before="0" w:after="0"/>
              <w:ind w:left="459" w:hanging="284"/>
              <w:outlineLvl w:val="1"/>
              <w:rPr>
                <w:sz w:val="22"/>
                <w:szCs w:val="22"/>
              </w:rPr>
            </w:pPr>
            <w:r>
              <w:rPr>
                <w:color w:val="5B5BA5"/>
                <w:sz w:val="22"/>
                <w:szCs w:val="22"/>
              </w:rPr>
              <w:t>●</w:t>
            </w:r>
            <w:r>
              <w:rPr>
                <w:rFonts w:ascii="Times New Roman" w:eastAsia="Times New Roman" w:hAnsi="Times New Roman" w:cs="Times New Roman"/>
                <w:color w:val="5B5BA5"/>
                <w:sz w:val="14"/>
                <w:szCs w:val="14"/>
              </w:rPr>
              <w:t xml:space="preserve">  </w:t>
            </w:r>
            <w:r>
              <w:rPr>
                <w:rFonts w:ascii="Times New Roman" w:eastAsia="Times New Roman" w:hAnsi="Times New Roman" w:cs="Times New Roman"/>
                <w:color w:val="5B5BA5"/>
                <w:sz w:val="14"/>
                <w:szCs w:val="14"/>
              </w:rPr>
              <w:tab/>
            </w:r>
            <w:r>
              <w:rPr>
                <w:sz w:val="22"/>
                <w:szCs w:val="22"/>
              </w:rPr>
              <w:t>I can give some simple examples.</w:t>
            </w:r>
          </w:p>
          <w:p w:rsidR="001C126F" w:rsidRDefault="001C126F" w:rsidP="001C126F">
            <w:pPr>
              <w:pStyle w:val="Heading2"/>
              <w:spacing w:before="0" w:after="0"/>
              <w:ind w:left="459" w:hanging="284"/>
              <w:outlineLvl w:val="1"/>
              <w:rPr>
                <w:sz w:val="22"/>
                <w:szCs w:val="22"/>
              </w:rPr>
            </w:pPr>
            <w:bookmarkStart w:id="2" w:name="_pnkktcyre2ew" w:colFirst="0" w:colLast="0"/>
            <w:bookmarkEnd w:id="2"/>
            <w:r>
              <w:rPr>
                <w:color w:val="5B5BA5"/>
                <w:sz w:val="22"/>
                <w:szCs w:val="22"/>
              </w:rPr>
              <w:t>●</w:t>
            </w:r>
            <w:r>
              <w:rPr>
                <w:rFonts w:ascii="Times New Roman" w:eastAsia="Times New Roman" w:hAnsi="Times New Roman" w:cs="Times New Roman"/>
                <w:color w:val="5B5BA5"/>
                <w:sz w:val="14"/>
                <w:szCs w:val="14"/>
              </w:rPr>
              <w:t xml:space="preserve">  </w:t>
            </w:r>
            <w:r>
              <w:rPr>
                <w:rFonts w:ascii="Times New Roman" w:eastAsia="Times New Roman" w:hAnsi="Times New Roman" w:cs="Times New Roman"/>
                <w:color w:val="5B5BA5"/>
                <w:sz w:val="14"/>
                <w:szCs w:val="14"/>
              </w:rPr>
              <w:tab/>
            </w:r>
            <w:r>
              <w:rPr>
                <w:sz w:val="22"/>
                <w:szCs w:val="22"/>
              </w:rPr>
              <w:t>I can give examples of content that is permitted to be reused.</w:t>
            </w:r>
          </w:p>
          <w:p w:rsidR="006A4A00" w:rsidRPr="006A4A00" w:rsidRDefault="001C126F" w:rsidP="001C126F">
            <w:bookmarkStart w:id="3" w:name="_mqzezph4s7hi" w:colFirst="0" w:colLast="0"/>
            <w:bookmarkEnd w:id="3"/>
            <w:r>
              <w:rPr>
                <w:color w:val="5B5BA5"/>
              </w:rPr>
              <w:t>●</w:t>
            </w:r>
            <w:r>
              <w:rPr>
                <w:rFonts w:ascii="Times New Roman" w:eastAsia="Times New Roman" w:hAnsi="Times New Roman" w:cs="Times New Roman"/>
                <w:color w:val="5B5BA5"/>
                <w:sz w:val="14"/>
                <w:szCs w:val="14"/>
              </w:rPr>
              <w:t xml:space="preserve">  </w:t>
            </w:r>
            <w:r>
              <w:rPr>
                <w:rFonts w:ascii="Times New Roman" w:eastAsia="Times New Roman" w:hAnsi="Times New Roman" w:cs="Times New Roman"/>
                <w:color w:val="5B5BA5"/>
                <w:sz w:val="14"/>
                <w:szCs w:val="14"/>
              </w:rPr>
              <w:tab/>
            </w:r>
            <w:r>
              <w:t>I can demonstrate the use of search tools to find and access online content which can be reused by others.</w:t>
            </w:r>
          </w:p>
        </w:tc>
        <w:tc>
          <w:tcPr>
            <w:tcW w:w="6197" w:type="dxa"/>
          </w:tcPr>
          <w:p w:rsidR="001B5BD2" w:rsidRDefault="001B5BD2" w:rsidP="001B5BD2">
            <w:pPr>
              <w:rPr>
                <w:b/>
              </w:rPr>
            </w:pPr>
            <w:r>
              <w:rPr>
                <w:b/>
              </w:rPr>
              <w:t xml:space="preserve">Computing </w:t>
            </w:r>
          </w:p>
          <w:p w:rsidR="001B5BD2" w:rsidRDefault="001B5BD2" w:rsidP="00D379A1">
            <w:pPr>
              <w:numPr>
                <w:ilvl w:val="0"/>
                <w:numId w:val="17"/>
              </w:numPr>
              <w:spacing w:line="276" w:lineRule="auto"/>
              <w:ind w:left="358" w:hanging="284"/>
            </w:pPr>
            <w:r>
              <w:t>Use sequence, selection, and repetition in programs; work with variables and various forms of input and output</w:t>
            </w:r>
          </w:p>
          <w:p w:rsidR="001B5BD2" w:rsidRDefault="001B5BD2" w:rsidP="00D379A1">
            <w:pPr>
              <w:numPr>
                <w:ilvl w:val="0"/>
                <w:numId w:val="17"/>
              </w:numPr>
              <w:spacing w:line="276" w:lineRule="auto"/>
              <w:ind w:left="358" w:hanging="284"/>
            </w:pPr>
            <w: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1B5BD2" w:rsidRDefault="001B5BD2" w:rsidP="001B5BD2"/>
          <w:p w:rsidR="001B5BD2" w:rsidRDefault="001B5BD2" w:rsidP="001B5BD2">
            <w:r>
              <w:rPr>
                <w:b/>
              </w:rPr>
              <w:t>Science – Lower key stage 2/Year 4</w:t>
            </w:r>
          </w:p>
          <w:p w:rsidR="001B5BD2" w:rsidRDefault="001B5BD2" w:rsidP="00D379A1">
            <w:pPr>
              <w:numPr>
                <w:ilvl w:val="0"/>
                <w:numId w:val="16"/>
              </w:numPr>
              <w:spacing w:line="276" w:lineRule="auto"/>
              <w:ind w:left="358" w:hanging="284"/>
            </w:pPr>
            <w:r>
              <w:t>Making systematic and careful observations and, where appropriate, taking accurate measurements using standard units, using a range of equipment, including thermometers and data loggers.</w:t>
            </w:r>
          </w:p>
          <w:p w:rsidR="003E7EAD" w:rsidRPr="003E7EAD" w:rsidRDefault="001B5BD2" w:rsidP="00D379A1">
            <w:pPr>
              <w:numPr>
                <w:ilvl w:val="0"/>
                <w:numId w:val="16"/>
              </w:numPr>
              <w:spacing w:line="276" w:lineRule="auto"/>
              <w:ind w:left="358" w:hanging="284"/>
            </w:pPr>
            <w:r>
              <w:t xml:space="preserve">They should learn how to use new equipment, such as data loggers, appropriately. They should collect data from their own observations and measurements, using notes, simple tables and standard units, and help to make decisions about how to record and analyse this data. </w:t>
            </w:r>
          </w:p>
        </w:tc>
      </w:tr>
      <w:tr w:rsidR="003E7EAD" w:rsidTr="00751F1A">
        <w:tc>
          <w:tcPr>
            <w:tcW w:w="1555" w:type="dxa"/>
            <w:vMerge w:val="restart"/>
            <w:shd w:val="clear" w:color="auto" w:fill="FFC000"/>
          </w:tcPr>
          <w:p w:rsidR="003E7EAD" w:rsidRPr="003E7EAD" w:rsidRDefault="003E7EAD" w:rsidP="003E7EAD">
            <w:pPr>
              <w:rPr>
                <w:b/>
              </w:rPr>
            </w:pPr>
            <w:r w:rsidRPr="003E7EAD">
              <w:rPr>
                <w:b/>
              </w:rPr>
              <w:t xml:space="preserve">Summer Term </w:t>
            </w:r>
          </w:p>
        </w:tc>
        <w:tc>
          <w:tcPr>
            <w:tcW w:w="6196" w:type="dxa"/>
            <w:shd w:val="clear" w:color="auto" w:fill="FFC000"/>
          </w:tcPr>
          <w:p w:rsidR="003E7EAD" w:rsidRDefault="003E7EAD" w:rsidP="003F482E">
            <w:pPr>
              <w:rPr>
                <w:b/>
              </w:rPr>
            </w:pPr>
            <w:r w:rsidRPr="003E7EAD">
              <w:rPr>
                <w:b/>
              </w:rPr>
              <w:t xml:space="preserve">Summer Term 1 - </w:t>
            </w:r>
            <w:r>
              <w:rPr>
                <w:b/>
              </w:rPr>
              <w:t xml:space="preserve">Programming A </w:t>
            </w:r>
          </w:p>
          <w:p w:rsidR="003E7EAD" w:rsidRPr="003E7EAD" w:rsidRDefault="003E7EAD" w:rsidP="003F482E">
            <w:pPr>
              <w:rPr>
                <w:b/>
              </w:rPr>
            </w:pPr>
            <w:r w:rsidRPr="003E7EAD">
              <w:rPr>
                <w:b/>
              </w:rPr>
              <w:t>Year 5</w:t>
            </w:r>
          </w:p>
        </w:tc>
        <w:tc>
          <w:tcPr>
            <w:tcW w:w="6197" w:type="dxa"/>
            <w:shd w:val="clear" w:color="auto" w:fill="FFC000"/>
          </w:tcPr>
          <w:p w:rsidR="003E7EAD" w:rsidRPr="003E7EAD" w:rsidRDefault="003E7EAD" w:rsidP="003F482E">
            <w:pPr>
              <w:rPr>
                <w:b/>
              </w:rPr>
            </w:pPr>
            <w:r w:rsidRPr="003E7EAD">
              <w:rPr>
                <w:b/>
              </w:rPr>
              <w:t xml:space="preserve">Summer Term 2 - Programming B </w:t>
            </w:r>
          </w:p>
          <w:p w:rsidR="003E7EAD" w:rsidRPr="003E7EAD" w:rsidRDefault="003E7EAD" w:rsidP="003F482E">
            <w:r w:rsidRPr="003E7EAD">
              <w:rPr>
                <w:b/>
              </w:rPr>
              <w:t>Year 5</w:t>
            </w:r>
          </w:p>
        </w:tc>
      </w:tr>
      <w:tr w:rsidR="003E7EAD" w:rsidTr="00751F1A">
        <w:tc>
          <w:tcPr>
            <w:tcW w:w="1555" w:type="dxa"/>
            <w:vMerge/>
            <w:shd w:val="clear" w:color="auto" w:fill="FFC000"/>
          </w:tcPr>
          <w:p w:rsidR="003E7EAD" w:rsidRDefault="003E7EAD" w:rsidP="003F482E">
            <w:pPr>
              <w:rPr>
                <w:sz w:val="28"/>
              </w:rPr>
            </w:pPr>
          </w:p>
        </w:tc>
        <w:tc>
          <w:tcPr>
            <w:tcW w:w="6196" w:type="dxa"/>
          </w:tcPr>
          <w:p w:rsidR="00AE50BE" w:rsidRPr="00AE50BE" w:rsidRDefault="00B02601" w:rsidP="00AE50BE">
            <w:pPr>
              <w:rPr>
                <w:b/>
                <w:color w:val="000000" w:themeColor="text1"/>
              </w:rPr>
            </w:pPr>
            <w:hyperlink r:id="rId27">
              <w:r w:rsidR="00AE50BE" w:rsidRPr="00AE50BE">
                <w:rPr>
                  <w:b/>
                  <w:color w:val="000000" w:themeColor="text1"/>
                </w:rPr>
                <w:t>Computing</w:t>
              </w:r>
            </w:hyperlink>
          </w:p>
          <w:p w:rsidR="00AE50BE" w:rsidRDefault="00AE50BE" w:rsidP="00D379A1">
            <w:pPr>
              <w:numPr>
                <w:ilvl w:val="0"/>
                <w:numId w:val="24"/>
              </w:numPr>
              <w:spacing w:line="276" w:lineRule="auto"/>
              <w:ind w:left="459" w:hanging="284"/>
            </w:pPr>
            <w:r>
              <w:t>Design, write, and debug programs that accomplish specific goals, including controlling or simulating physical systems; solve problems by decomposing them into smaller parts</w:t>
            </w:r>
          </w:p>
          <w:p w:rsidR="00AE50BE" w:rsidRDefault="00AE50BE" w:rsidP="00D379A1">
            <w:pPr>
              <w:numPr>
                <w:ilvl w:val="0"/>
                <w:numId w:val="24"/>
              </w:numPr>
              <w:spacing w:line="276" w:lineRule="auto"/>
              <w:ind w:left="459" w:hanging="284"/>
            </w:pPr>
            <w:r>
              <w:t>Use sequence, selection, and repetition in programs; work with variables and various forms of input and output</w:t>
            </w:r>
          </w:p>
          <w:p w:rsidR="00AE50BE" w:rsidRDefault="00AE50BE" w:rsidP="00D379A1">
            <w:pPr>
              <w:numPr>
                <w:ilvl w:val="0"/>
                <w:numId w:val="24"/>
              </w:numPr>
              <w:spacing w:line="276" w:lineRule="auto"/>
              <w:ind w:left="459" w:hanging="284"/>
            </w:pPr>
            <w:r>
              <w:t>Use logical reasoning to explain how some simple algorithms work and to detect and correct errors in algorithms and programs</w:t>
            </w:r>
          </w:p>
          <w:p w:rsidR="00AE50BE" w:rsidRDefault="00AE50BE" w:rsidP="00D379A1">
            <w:pPr>
              <w:numPr>
                <w:ilvl w:val="0"/>
                <w:numId w:val="24"/>
              </w:numPr>
              <w:spacing w:line="276" w:lineRule="auto"/>
              <w:ind w:left="459" w:hanging="284"/>
            </w:pPr>
            <w: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AE50BE" w:rsidRDefault="00AE50BE" w:rsidP="00AE50BE"/>
          <w:p w:rsidR="00AE50BE" w:rsidRDefault="00AE50BE" w:rsidP="00AE50BE"/>
          <w:p w:rsidR="00AE50BE" w:rsidRDefault="00AE50BE" w:rsidP="00AE50BE"/>
          <w:p w:rsidR="00AE50BE" w:rsidRPr="00AE50BE" w:rsidRDefault="00B02601" w:rsidP="00AE50BE">
            <w:pPr>
              <w:rPr>
                <w:b/>
                <w:color w:val="000000" w:themeColor="text1"/>
              </w:rPr>
            </w:pPr>
            <w:hyperlink r:id="rId28">
              <w:r w:rsidR="00AE50BE" w:rsidRPr="00AE50BE">
                <w:rPr>
                  <w:b/>
                  <w:color w:val="000000" w:themeColor="text1"/>
                </w:rPr>
                <w:t>Science – Electricity (Year 4)</w:t>
              </w:r>
            </w:hyperlink>
          </w:p>
          <w:p w:rsidR="00AE50BE" w:rsidRDefault="00AE50BE" w:rsidP="00D379A1">
            <w:pPr>
              <w:numPr>
                <w:ilvl w:val="0"/>
                <w:numId w:val="23"/>
              </w:numPr>
              <w:spacing w:line="276" w:lineRule="auto"/>
              <w:ind w:left="459" w:hanging="284"/>
              <w:rPr>
                <w:color w:val="1155CC"/>
              </w:rPr>
            </w:pPr>
            <w:r>
              <w:rPr>
                <w:color w:val="0B0C0C"/>
                <w:highlight w:val="white"/>
              </w:rPr>
              <w:t>Construct a simple series electrical circuit, identifying and naming its basic parts, including cells, wires, bulbs, switches, and buzzers</w:t>
            </w:r>
          </w:p>
          <w:p w:rsidR="00AE50BE" w:rsidRDefault="00AE50BE" w:rsidP="00AE50BE">
            <w:pPr>
              <w:spacing w:line="276" w:lineRule="auto"/>
              <w:rPr>
                <w:color w:val="1155CC"/>
              </w:rPr>
            </w:pPr>
          </w:p>
          <w:p w:rsidR="00AE50BE" w:rsidRPr="00AE50BE" w:rsidRDefault="00AE50BE" w:rsidP="00AE50BE">
            <w:pPr>
              <w:spacing w:line="276" w:lineRule="auto"/>
              <w:rPr>
                <w:color w:val="000000" w:themeColor="text1"/>
              </w:rPr>
            </w:pPr>
            <w:r w:rsidRPr="00AE50BE">
              <w:rPr>
                <w:b/>
                <w:color w:val="000000" w:themeColor="text1"/>
              </w:rPr>
              <w:t xml:space="preserve">Design and Technology </w:t>
            </w:r>
          </w:p>
          <w:p w:rsidR="00AE50BE" w:rsidRDefault="00AE50BE" w:rsidP="00AE50BE">
            <w:pPr>
              <w:rPr>
                <w:b/>
                <w:color w:val="1155CC"/>
                <w:u w:val="single"/>
              </w:rPr>
            </w:pPr>
            <w:r>
              <w:rPr>
                <w:color w:val="0B0C0C"/>
                <w:highlight w:val="white"/>
              </w:rPr>
              <w:t>Design</w:t>
            </w:r>
          </w:p>
          <w:p w:rsidR="00AE50BE" w:rsidRDefault="00AE50BE" w:rsidP="00D379A1">
            <w:pPr>
              <w:numPr>
                <w:ilvl w:val="0"/>
                <w:numId w:val="25"/>
              </w:numPr>
              <w:spacing w:line="276" w:lineRule="auto"/>
              <w:ind w:left="459" w:hanging="284"/>
              <w:rPr>
                <w:color w:val="0B0C0C"/>
                <w:highlight w:val="white"/>
              </w:rPr>
            </w:pPr>
            <w:r>
              <w:rPr>
                <w:color w:val="0B0C0C"/>
                <w:highlight w:val="white"/>
              </w:rPr>
              <w:t>Generate, develop, model, and communicate their ideas through discussion, annotated sketches, cross-sectional and exploded diagrams, prototypes, pattern pieces, and computer-aided design</w:t>
            </w:r>
          </w:p>
          <w:p w:rsidR="00AE50BE" w:rsidRDefault="00AE50BE" w:rsidP="00AE50BE">
            <w:pPr>
              <w:rPr>
                <w:color w:val="0B0C0C"/>
                <w:highlight w:val="white"/>
              </w:rPr>
            </w:pPr>
            <w:r>
              <w:rPr>
                <w:color w:val="0B0C0C"/>
                <w:highlight w:val="white"/>
              </w:rPr>
              <w:t>Make</w:t>
            </w:r>
          </w:p>
          <w:p w:rsidR="00AE50BE" w:rsidRDefault="00AE50BE" w:rsidP="00D379A1">
            <w:pPr>
              <w:numPr>
                <w:ilvl w:val="0"/>
                <w:numId w:val="25"/>
              </w:numPr>
              <w:spacing w:line="276" w:lineRule="auto"/>
              <w:ind w:left="459" w:hanging="284"/>
              <w:rPr>
                <w:color w:val="0B0C0C"/>
                <w:highlight w:val="white"/>
              </w:rPr>
            </w:pPr>
            <w:r>
              <w:rPr>
                <w:color w:val="0B0C0C"/>
                <w:highlight w:val="white"/>
              </w:rPr>
              <w:t>Select from and use a wider range of tools and equipment to perform practical tasks [for example, cutting, shaping, joining, and finishing], accurately</w:t>
            </w:r>
          </w:p>
          <w:p w:rsidR="00AE50BE" w:rsidRDefault="00AE50BE" w:rsidP="00D379A1">
            <w:pPr>
              <w:numPr>
                <w:ilvl w:val="0"/>
                <w:numId w:val="25"/>
              </w:numPr>
              <w:spacing w:line="276" w:lineRule="auto"/>
              <w:ind w:left="459" w:hanging="284"/>
              <w:rPr>
                <w:color w:val="0B0C0C"/>
                <w:highlight w:val="white"/>
              </w:rPr>
            </w:pPr>
            <w:r>
              <w:rPr>
                <w:color w:val="0B0C0C"/>
                <w:highlight w:val="white"/>
              </w:rPr>
              <w:t>Select from and use a wider range of materials and components, including construction materials, textiles, and ingredients, according to their functional properties and aesthetic qualities</w:t>
            </w:r>
          </w:p>
          <w:p w:rsidR="00AE50BE" w:rsidRDefault="00AE50BE" w:rsidP="00AE50BE">
            <w:pPr>
              <w:rPr>
                <w:color w:val="0B0C0C"/>
                <w:highlight w:val="white"/>
              </w:rPr>
            </w:pPr>
            <w:r>
              <w:rPr>
                <w:color w:val="0B0C0C"/>
                <w:highlight w:val="white"/>
              </w:rPr>
              <w:t>Evaluate</w:t>
            </w:r>
          </w:p>
          <w:p w:rsidR="00AE50BE" w:rsidRDefault="00AE50BE" w:rsidP="00D379A1">
            <w:pPr>
              <w:numPr>
                <w:ilvl w:val="0"/>
                <w:numId w:val="25"/>
              </w:numPr>
              <w:spacing w:line="276" w:lineRule="auto"/>
              <w:ind w:left="459" w:hanging="284"/>
              <w:rPr>
                <w:color w:val="0B0C0C"/>
                <w:highlight w:val="white"/>
              </w:rPr>
            </w:pPr>
            <w:r>
              <w:rPr>
                <w:color w:val="0B0C0C"/>
                <w:highlight w:val="white"/>
              </w:rPr>
              <w:t>Evaluate their ideas and products against their own design criteria and consider the views of others to improve their work</w:t>
            </w:r>
          </w:p>
          <w:p w:rsidR="00AE50BE" w:rsidRDefault="00AE50BE" w:rsidP="00AE50BE">
            <w:pPr>
              <w:rPr>
                <w:color w:val="0B0C0C"/>
                <w:highlight w:val="white"/>
              </w:rPr>
            </w:pPr>
            <w:r>
              <w:rPr>
                <w:color w:val="0B0C0C"/>
                <w:highlight w:val="white"/>
              </w:rPr>
              <w:t>Technical knowledge</w:t>
            </w:r>
          </w:p>
          <w:p w:rsidR="00AE50BE" w:rsidRDefault="00AE50BE" w:rsidP="00D379A1">
            <w:pPr>
              <w:numPr>
                <w:ilvl w:val="0"/>
                <w:numId w:val="25"/>
              </w:numPr>
              <w:spacing w:line="276" w:lineRule="auto"/>
              <w:ind w:left="459" w:hanging="284"/>
              <w:rPr>
                <w:color w:val="0B0C0C"/>
                <w:highlight w:val="white"/>
              </w:rPr>
            </w:pPr>
            <w:r>
              <w:rPr>
                <w:color w:val="0B0C0C"/>
                <w:highlight w:val="white"/>
              </w:rPr>
              <w:t>Understand and use electrical systems in their products [for example, series circuits incorporating switches, bulbs, buzzers, and motors]</w:t>
            </w:r>
          </w:p>
          <w:p w:rsidR="00AE50BE" w:rsidRDefault="00AE50BE" w:rsidP="00D379A1">
            <w:pPr>
              <w:numPr>
                <w:ilvl w:val="0"/>
                <w:numId w:val="25"/>
              </w:numPr>
              <w:spacing w:line="276" w:lineRule="auto"/>
              <w:ind w:left="459" w:hanging="284"/>
              <w:rPr>
                <w:color w:val="0B0C0C"/>
                <w:highlight w:val="white"/>
              </w:rPr>
            </w:pPr>
            <w:r>
              <w:rPr>
                <w:color w:val="0B0C0C"/>
                <w:highlight w:val="white"/>
              </w:rPr>
              <w:t>Apply their understanding of computing to program, monitor, and control their products</w:t>
            </w:r>
          </w:p>
          <w:p w:rsidR="003E7EAD" w:rsidRDefault="003E7EAD" w:rsidP="003F482E">
            <w:pPr>
              <w:rPr>
                <w:sz w:val="28"/>
              </w:rPr>
            </w:pPr>
          </w:p>
        </w:tc>
        <w:tc>
          <w:tcPr>
            <w:tcW w:w="6197" w:type="dxa"/>
          </w:tcPr>
          <w:p w:rsidR="00C059BB" w:rsidRPr="00C059BB" w:rsidRDefault="00B02601" w:rsidP="00C059BB">
            <w:pPr>
              <w:rPr>
                <w:b/>
                <w:color w:val="000000" w:themeColor="text1"/>
              </w:rPr>
            </w:pPr>
            <w:hyperlink r:id="rId29">
              <w:r w:rsidR="00C059BB" w:rsidRPr="00C059BB">
                <w:rPr>
                  <w:b/>
                  <w:color w:val="000000" w:themeColor="text1"/>
                </w:rPr>
                <w:t>Computing</w:t>
              </w:r>
            </w:hyperlink>
          </w:p>
          <w:p w:rsidR="00C059BB" w:rsidRDefault="00C059BB" w:rsidP="00D379A1">
            <w:pPr>
              <w:numPr>
                <w:ilvl w:val="0"/>
                <w:numId w:val="27"/>
              </w:numPr>
              <w:spacing w:line="276" w:lineRule="auto"/>
              <w:ind w:left="500" w:hanging="284"/>
            </w:pPr>
            <w:r>
              <w:t>design, write and debug programs that accomplish specific goals, including controlling or simulating physical systems; solve problems by decomposing them into smaller parts</w:t>
            </w:r>
          </w:p>
          <w:p w:rsidR="00C059BB" w:rsidRDefault="00C059BB" w:rsidP="00D379A1">
            <w:pPr>
              <w:numPr>
                <w:ilvl w:val="0"/>
                <w:numId w:val="27"/>
              </w:numPr>
              <w:spacing w:line="276" w:lineRule="auto"/>
              <w:ind w:left="500" w:hanging="284"/>
            </w:pPr>
            <w:r>
              <w:t>use sequence, selection, and repetition in programs; work with variables and various forms of input and output</w:t>
            </w:r>
          </w:p>
          <w:p w:rsidR="00C059BB" w:rsidRDefault="00C059BB" w:rsidP="00D379A1">
            <w:pPr>
              <w:numPr>
                <w:ilvl w:val="0"/>
                <w:numId w:val="27"/>
              </w:numPr>
              <w:spacing w:line="276" w:lineRule="auto"/>
              <w:ind w:left="500" w:hanging="284"/>
            </w:pPr>
            <w:r>
              <w:t>use logical reasoning to explain how some simple algorithms work and to detect and correct errors in algorithms and programs</w:t>
            </w:r>
          </w:p>
          <w:p w:rsidR="00C059BB" w:rsidRDefault="00C059BB" w:rsidP="00D379A1">
            <w:pPr>
              <w:numPr>
                <w:ilvl w:val="0"/>
                <w:numId w:val="27"/>
              </w:numPr>
              <w:spacing w:line="276" w:lineRule="auto"/>
              <w:ind w:left="500" w:hanging="284"/>
            </w:pPr>
            <w: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3E7EAD" w:rsidRDefault="003E7EAD" w:rsidP="003F482E">
            <w:pPr>
              <w:rPr>
                <w:sz w:val="28"/>
              </w:rPr>
            </w:pPr>
          </w:p>
        </w:tc>
      </w:tr>
    </w:tbl>
    <w:p w:rsidR="003F482E" w:rsidRDefault="003F482E" w:rsidP="003F482E">
      <w:pPr>
        <w:rPr>
          <w:sz w:val="28"/>
        </w:rPr>
      </w:pPr>
    </w:p>
    <w:tbl>
      <w:tblPr>
        <w:tblStyle w:val="TableGrid"/>
        <w:tblW w:w="0" w:type="auto"/>
        <w:tblLook w:val="04A0" w:firstRow="1" w:lastRow="0" w:firstColumn="1" w:lastColumn="0" w:noHBand="0" w:noVBand="1"/>
      </w:tblPr>
      <w:tblGrid>
        <w:gridCol w:w="1555"/>
        <w:gridCol w:w="6196"/>
        <w:gridCol w:w="6197"/>
      </w:tblGrid>
      <w:tr w:rsidR="003E7EAD" w:rsidTr="00483BBB">
        <w:tc>
          <w:tcPr>
            <w:tcW w:w="13948" w:type="dxa"/>
            <w:gridSpan w:val="3"/>
          </w:tcPr>
          <w:p w:rsidR="003E7EAD" w:rsidRPr="003F482E" w:rsidRDefault="003E7EAD" w:rsidP="00483BBB">
            <w:pPr>
              <w:jc w:val="center"/>
              <w:rPr>
                <w:b/>
                <w:sz w:val="28"/>
              </w:rPr>
            </w:pPr>
            <w:r>
              <w:rPr>
                <w:b/>
                <w:sz w:val="28"/>
              </w:rPr>
              <w:t>Cycle B</w:t>
            </w:r>
            <w:r w:rsidRPr="003F482E">
              <w:rPr>
                <w:b/>
                <w:sz w:val="28"/>
              </w:rPr>
              <w:t xml:space="preserve"> –</w:t>
            </w:r>
            <w:r>
              <w:rPr>
                <w:b/>
                <w:sz w:val="28"/>
              </w:rPr>
              <w:t xml:space="preserve"> 2021</w:t>
            </w:r>
            <w:r w:rsidRPr="003F482E">
              <w:rPr>
                <w:b/>
                <w:sz w:val="28"/>
              </w:rPr>
              <w:t>/</w:t>
            </w:r>
            <w:r>
              <w:rPr>
                <w:b/>
                <w:sz w:val="28"/>
              </w:rPr>
              <w:t>2022</w:t>
            </w:r>
          </w:p>
        </w:tc>
      </w:tr>
      <w:tr w:rsidR="003E7EAD" w:rsidTr="00751F1A">
        <w:tc>
          <w:tcPr>
            <w:tcW w:w="1555" w:type="dxa"/>
            <w:vMerge w:val="restart"/>
            <w:shd w:val="clear" w:color="auto" w:fill="92D050"/>
          </w:tcPr>
          <w:p w:rsidR="003E7EAD" w:rsidRPr="003E7EAD" w:rsidRDefault="003E7EAD" w:rsidP="00483BBB">
            <w:pPr>
              <w:rPr>
                <w:b/>
              </w:rPr>
            </w:pPr>
            <w:r>
              <w:rPr>
                <w:b/>
              </w:rPr>
              <w:t xml:space="preserve">Autumn Term </w:t>
            </w:r>
          </w:p>
        </w:tc>
        <w:tc>
          <w:tcPr>
            <w:tcW w:w="6196" w:type="dxa"/>
            <w:shd w:val="clear" w:color="auto" w:fill="92D050"/>
          </w:tcPr>
          <w:p w:rsidR="003E7EAD" w:rsidRPr="003E7EAD" w:rsidRDefault="003E7EAD" w:rsidP="003E7EAD">
            <w:pPr>
              <w:rPr>
                <w:b/>
              </w:rPr>
            </w:pPr>
            <w:r w:rsidRPr="003E7EAD">
              <w:rPr>
                <w:b/>
              </w:rPr>
              <w:t>Autumn Term 1 – Computing systems and networks</w:t>
            </w:r>
          </w:p>
          <w:p w:rsidR="003E7EAD" w:rsidRPr="003E7EAD" w:rsidRDefault="003E7EAD" w:rsidP="003E7EAD">
            <w:pPr>
              <w:rPr>
                <w:b/>
              </w:rPr>
            </w:pPr>
            <w:r w:rsidRPr="003E7EAD">
              <w:rPr>
                <w:b/>
              </w:rPr>
              <w:t>Year 6</w:t>
            </w:r>
          </w:p>
        </w:tc>
        <w:tc>
          <w:tcPr>
            <w:tcW w:w="6197" w:type="dxa"/>
            <w:shd w:val="clear" w:color="auto" w:fill="92D050"/>
          </w:tcPr>
          <w:p w:rsidR="003E7EAD" w:rsidRPr="003E7EAD" w:rsidRDefault="003E7EAD" w:rsidP="00483BBB">
            <w:pPr>
              <w:rPr>
                <w:rFonts w:cstheme="minorHAnsi"/>
                <w:b/>
              </w:rPr>
            </w:pPr>
            <w:r w:rsidRPr="003E7EAD">
              <w:rPr>
                <w:b/>
              </w:rPr>
              <w:t xml:space="preserve">Autumn Term 2 - </w:t>
            </w:r>
            <w:r w:rsidRPr="003E7EAD">
              <w:rPr>
                <w:rFonts w:cstheme="minorHAnsi"/>
                <w:b/>
              </w:rPr>
              <w:t xml:space="preserve">Creating Media – Photo Editing </w:t>
            </w:r>
          </w:p>
          <w:p w:rsidR="003E7EAD" w:rsidRPr="003E7EAD" w:rsidRDefault="003E7EAD" w:rsidP="00483BBB">
            <w:pPr>
              <w:rPr>
                <w:b/>
              </w:rPr>
            </w:pPr>
            <w:r w:rsidRPr="003E7EAD">
              <w:rPr>
                <w:rFonts w:cstheme="minorHAnsi"/>
                <w:b/>
              </w:rPr>
              <w:t>Year 4</w:t>
            </w:r>
          </w:p>
        </w:tc>
      </w:tr>
      <w:tr w:rsidR="003E7EAD" w:rsidTr="00751F1A">
        <w:tc>
          <w:tcPr>
            <w:tcW w:w="1555" w:type="dxa"/>
            <w:vMerge/>
            <w:shd w:val="clear" w:color="auto" w:fill="92D050"/>
          </w:tcPr>
          <w:p w:rsidR="003E7EAD" w:rsidRPr="003E7EAD" w:rsidRDefault="003E7EAD" w:rsidP="00483BBB">
            <w:pPr>
              <w:rPr>
                <w:b/>
              </w:rPr>
            </w:pPr>
          </w:p>
        </w:tc>
        <w:tc>
          <w:tcPr>
            <w:tcW w:w="6196" w:type="dxa"/>
          </w:tcPr>
          <w:p w:rsidR="00283CD5" w:rsidRPr="00283CD5" w:rsidRDefault="00283CD5" w:rsidP="00283CD5">
            <w:pPr>
              <w:spacing w:line="276" w:lineRule="auto"/>
              <w:rPr>
                <w:b/>
              </w:rPr>
            </w:pPr>
            <w:r>
              <w:rPr>
                <w:b/>
              </w:rPr>
              <w:t>Computing</w:t>
            </w:r>
          </w:p>
          <w:p w:rsidR="00283CD5" w:rsidRDefault="00283CD5" w:rsidP="00D379A1">
            <w:pPr>
              <w:numPr>
                <w:ilvl w:val="0"/>
                <w:numId w:val="28"/>
              </w:numPr>
              <w:spacing w:line="276" w:lineRule="auto"/>
              <w:ind w:left="459" w:hanging="284"/>
            </w:pPr>
            <w:r>
              <w:t>Understand computer networks, including the internet; how they can provide multiple services, such as the World Wide Web, and the opportunities they offer for communication and collaboration</w:t>
            </w:r>
          </w:p>
          <w:p w:rsidR="00283CD5" w:rsidRDefault="00283CD5" w:rsidP="00D379A1">
            <w:pPr>
              <w:numPr>
                <w:ilvl w:val="0"/>
                <w:numId w:val="28"/>
              </w:numPr>
              <w:spacing w:line="276" w:lineRule="auto"/>
              <w:ind w:left="459" w:hanging="284"/>
            </w:pPr>
            <w: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283CD5" w:rsidRDefault="00283CD5" w:rsidP="00D379A1">
            <w:pPr>
              <w:numPr>
                <w:ilvl w:val="0"/>
                <w:numId w:val="28"/>
              </w:numPr>
              <w:spacing w:line="276" w:lineRule="auto"/>
              <w:ind w:left="459" w:hanging="284"/>
            </w:pPr>
            <w:r>
              <w:t>Use technology safely, respectfully and responsibly; recognise acceptable/unacceptable behaviour; identify a range of ways to report concerns about content and contact</w:t>
            </w:r>
          </w:p>
          <w:p w:rsidR="00283CD5" w:rsidRDefault="00283CD5" w:rsidP="00283CD5"/>
          <w:p w:rsidR="00283CD5" w:rsidRDefault="00B02601" w:rsidP="00283CD5">
            <w:hyperlink r:id="rId30">
              <w:r w:rsidR="00283CD5">
                <w:rPr>
                  <w:b/>
                  <w:color w:val="1155CC"/>
                  <w:u w:val="single"/>
                </w:rPr>
                <w:t>Education for a Connected World links</w:t>
              </w:r>
            </w:hyperlink>
            <w:r w:rsidR="00283CD5">
              <w:rPr>
                <w:b/>
              </w:rPr>
              <w:t xml:space="preserve"> </w:t>
            </w:r>
          </w:p>
          <w:p w:rsidR="00283CD5" w:rsidRDefault="00283CD5" w:rsidP="00D379A1">
            <w:pPr>
              <w:numPr>
                <w:ilvl w:val="0"/>
                <w:numId w:val="28"/>
              </w:numPr>
              <w:spacing w:line="276" w:lineRule="auto"/>
              <w:ind w:left="459" w:hanging="284"/>
            </w:pPr>
            <w:r>
              <w:t>I can describe and assess the benefits and the potential risks of sharing information online.</w:t>
            </w:r>
          </w:p>
          <w:p w:rsidR="00283CD5" w:rsidRDefault="00283CD5" w:rsidP="00D379A1">
            <w:pPr>
              <w:numPr>
                <w:ilvl w:val="0"/>
                <w:numId w:val="28"/>
              </w:numPr>
              <w:spacing w:line="276" w:lineRule="auto"/>
              <w:ind w:left="459" w:hanging="284"/>
            </w:pPr>
            <w:r>
              <w:rPr>
                <w:highlight w:val="white"/>
              </w:rPr>
              <w:t>I can assess and justify when it is acceptable to use the work of others</w:t>
            </w:r>
          </w:p>
          <w:p w:rsidR="003E7EAD" w:rsidRPr="00283CD5" w:rsidRDefault="00283CD5" w:rsidP="00D379A1">
            <w:pPr>
              <w:numPr>
                <w:ilvl w:val="0"/>
                <w:numId w:val="28"/>
              </w:numPr>
              <w:spacing w:line="276" w:lineRule="auto"/>
              <w:ind w:left="459" w:hanging="284"/>
              <w:rPr>
                <w:highlight w:val="white"/>
              </w:rPr>
            </w:pPr>
            <w:r>
              <w:rPr>
                <w:highlight w:val="white"/>
              </w:rPr>
              <w:t>I can give examples of content that is permitted to be reused</w:t>
            </w:r>
          </w:p>
        </w:tc>
        <w:tc>
          <w:tcPr>
            <w:tcW w:w="6197" w:type="dxa"/>
          </w:tcPr>
          <w:p w:rsidR="001B5BD2" w:rsidRPr="001B5BD2" w:rsidRDefault="001B5BD2" w:rsidP="001B5BD2">
            <w:pPr>
              <w:spacing w:line="276" w:lineRule="auto"/>
              <w:rPr>
                <w:b/>
              </w:rPr>
            </w:pPr>
            <w:r>
              <w:rPr>
                <w:b/>
              </w:rPr>
              <w:t>Computing</w:t>
            </w:r>
          </w:p>
          <w:p w:rsidR="001B5BD2" w:rsidRDefault="001B5BD2" w:rsidP="00D379A1">
            <w:pPr>
              <w:numPr>
                <w:ilvl w:val="0"/>
                <w:numId w:val="19"/>
              </w:numPr>
              <w:spacing w:line="276" w:lineRule="auto"/>
              <w:ind w:left="500" w:hanging="284"/>
            </w:pPr>
            <w:r>
              <w:t xml:space="preserve">Select, use, and combine a variety of software (including internet services) on a range of digital devices to design and create a range of programs, systems, and content that accomplish given goals, including collecting, analysing, evaluating, and presenting data and information </w:t>
            </w:r>
          </w:p>
          <w:p w:rsidR="001B5BD2" w:rsidRDefault="001B5BD2" w:rsidP="00D379A1">
            <w:pPr>
              <w:numPr>
                <w:ilvl w:val="0"/>
                <w:numId w:val="19"/>
              </w:numPr>
              <w:spacing w:line="276" w:lineRule="auto"/>
              <w:ind w:left="500" w:hanging="284"/>
            </w:pPr>
            <w:r>
              <w:t>Use technology safely, respectfully, and responsibly; recognise acceptable/unacceptable behaviour; identify a range of ways to report concerns about content and contact</w:t>
            </w:r>
          </w:p>
          <w:p w:rsidR="001B5BD2" w:rsidRDefault="001B5BD2" w:rsidP="001B5BD2">
            <w:pPr>
              <w:ind w:left="720"/>
            </w:pPr>
          </w:p>
          <w:p w:rsidR="001B5BD2" w:rsidRPr="001B5BD2" w:rsidRDefault="00B02601" w:rsidP="001B5BD2">
            <w:pPr>
              <w:rPr>
                <w:b/>
              </w:rPr>
            </w:pPr>
            <w:hyperlink r:id="rId31">
              <w:r w:rsidR="001B5BD2">
                <w:rPr>
                  <w:rFonts w:ascii="Quicksand" w:eastAsia="Quicksand" w:hAnsi="Quicksand" w:cs="Quicksand"/>
                  <w:b/>
                  <w:color w:val="1155CC"/>
                  <w:u w:val="single"/>
                </w:rPr>
                <w:t>Education for a Connected World links</w:t>
              </w:r>
            </w:hyperlink>
            <w:r w:rsidR="001B5BD2">
              <w:rPr>
                <w:rFonts w:ascii="Quicksand" w:eastAsia="Quicksand" w:hAnsi="Quicksand" w:cs="Quicksand"/>
                <w:b/>
              </w:rPr>
              <w:t xml:space="preserve"> </w:t>
            </w:r>
          </w:p>
          <w:p w:rsidR="001B5BD2" w:rsidRDefault="001B5BD2" w:rsidP="001B5BD2">
            <w:r>
              <w:rPr>
                <w:b/>
              </w:rPr>
              <w:t>Self-image and identity</w:t>
            </w:r>
          </w:p>
          <w:p w:rsidR="001B5BD2" w:rsidRDefault="001B5BD2" w:rsidP="00D379A1">
            <w:pPr>
              <w:numPr>
                <w:ilvl w:val="0"/>
                <w:numId w:val="18"/>
              </w:numPr>
              <w:spacing w:line="276" w:lineRule="auto"/>
              <w:ind w:left="358" w:hanging="284"/>
            </w:pPr>
            <w:r>
              <w:t>I can describe ways in which people might make themselves look different online</w:t>
            </w:r>
          </w:p>
          <w:p w:rsidR="003E7EAD" w:rsidRPr="003E7EAD" w:rsidRDefault="003E7EAD" w:rsidP="00483BBB"/>
        </w:tc>
      </w:tr>
      <w:tr w:rsidR="003E7EAD" w:rsidTr="00751F1A">
        <w:tc>
          <w:tcPr>
            <w:tcW w:w="1555" w:type="dxa"/>
            <w:vMerge w:val="restart"/>
            <w:shd w:val="clear" w:color="auto" w:fill="FFFF00"/>
          </w:tcPr>
          <w:p w:rsidR="003E7EAD" w:rsidRPr="003E7EAD" w:rsidRDefault="003E7EAD" w:rsidP="00483BBB">
            <w:pPr>
              <w:rPr>
                <w:b/>
              </w:rPr>
            </w:pPr>
            <w:r w:rsidRPr="003E7EAD">
              <w:rPr>
                <w:b/>
              </w:rPr>
              <w:t xml:space="preserve">Spring Term </w:t>
            </w:r>
          </w:p>
        </w:tc>
        <w:tc>
          <w:tcPr>
            <w:tcW w:w="6196" w:type="dxa"/>
            <w:shd w:val="clear" w:color="auto" w:fill="FFFF00"/>
          </w:tcPr>
          <w:p w:rsidR="003E7EAD" w:rsidRPr="003E7EAD" w:rsidRDefault="003E7EAD" w:rsidP="001C126F">
            <w:pPr>
              <w:rPr>
                <w:rFonts w:cstheme="minorHAnsi"/>
                <w:b/>
              </w:rPr>
            </w:pPr>
            <w:r w:rsidRPr="003E7EAD">
              <w:rPr>
                <w:b/>
              </w:rPr>
              <w:t xml:space="preserve">Spring Term 1 - </w:t>
            </w:r>
            <w:r w:rsidRPr="003E7EAD">
              <w:rPr>
                <w:rFonts w:cstheme="minorHAnsi"/>
                <w:b/>
              </w:rPr>
              <w:t xml:space="preserve">Creating Media – </w:t>
            </w:r>
            <w:r w:rsidR="001C126F">
              <w:rPr>
                <w:rFonts w:cstheme="minorHAnsi"/>
                <w:b/>
              </w:rPr>
              <w:t>Desktop Publishing</w:t>
            </w:r>
          </w:p>
          <w:p w:rsidR="003E7EAD" w:rsidRPr="003E7EAD" w:rsidRDefault="003E7EAD" w:rsidP="00483BBB">
            <w:pPr>
              <w:rPr>
                <w:b/>
              </w:rPr>
            </w:pPr>
            <w:r w:rsidRPr="003E7EAD">
              <w:rPr>
                <w:rFonts w:cstheme="minorHAnsi"/>
                <w:b/>
              </w:rPr>
              <w:t>ESAEFTY WEEK</w:t>
            </w:r>
          </w:p>
        </w:tc>
        <w:tc>
          <w:tcPr>
            <w:tcW w:w="6197" w:type="dxa"/>
            <w:shd w:val="clear" w:color="auto" w:fill="FFFF00"/>
          </w:tcPr>
          <w:p w:rsidR="003E7EAD" w:rsidRPr="003E7EAD" w:rsidRDefault="003E7EAD" w:rsidP="00483BBB">
            <w:pPr>
              <w:rPr>
                <w:b/>
              </w:rPr>
            </w:pPr>
            <w:r w:rsidRPr="003E7EAD">
              <w:rPr>
                <w:b/>
              </w:rPr>
              <w:t xml:space="preserve">Spring Term 2 - Data and Information </w:t>
            </w:r>
          </w:p>
          <w:p w:rsidR="003E7EAD" w:rsidRPr="003E7EAD" w:rsidRDefault="003E7EAD" w:rsidP="00483BBB">
            <w:pPr>
              <w:rPr>
                <w:b/>
              </w:rPr>
            </w:pPr>
            <w:r w:rsidRPr="003E7EAD">
              <w:rPr>
                <w:b/>
              </w:rPr>
              <w:t>Year 5</w:t>
            </w:r>
          </w:p>
        </w:tc>
      </w:tr>
      <w:tr w:rsidR="003E7EAD" w:rsidTr="00751F1A">
        <w:tc>
          <w:tcPr>
            <w:tcW w:w="1555" w:type="dxa"/>
            <w:vMerge/>
            <w:shd w:val="clear" w:color="auto" w:fill="FFFF00"/>
          </w:tcPr>
          <w:p w:rsidR="003E7EAD" w:rsidRPr="003E7EAD" w:rsidRDefault="003E7EAD" w:rsidP="00483BBB">
            <w:pPr>
              <w:rPr>
                <w:b/>
              </w:rPr>
            </w:pPr>
          </w:p>
        </w:tc>
        <w:tc>
          <w:tcPr>
            <w:tcW w:w="6196" w:type="dxa"/>
          </w:tcPr>
          <w:p w:rsidR="001C126F" w:rsidRDefault="001C126F" w:rsidP="001C126F">
            <w:pPr>
              <w:rPr>
                <w:b/>
              </w:rPr>
            </w:pPr>
            <w:r>
              <w:rPr>
                <w:b/>
              </w:rPr>
              <w:t>Computing</w:t>
            </w:r>
          </w:p>
          <w:p w:rsidR="001C126F" w:rsidRDefault="001C126F" w:rsidP="00D379A1">
            <w:pPr>
              <w:numPr>
                <w:ilvl w:val="0"/>
                <w:numId w:val="7"/>
              </w:numPr>
              <w:spacing w:line="276" w:lineRule="auto"/>
              <w:ind w:left="459" w:hanging="284"/>
            </w:pPr>
            <w:r>
              <w:t>Use search technologies effectively, appreciate how results are selected and ranked, and be discerning in evaluating digital content</w:t>
            </w:r>
          </w:p>
          <w:p w:rsidR="001C126F" w:rsidRDefault="001C126F" w:rsidP="00D379A1">
            <w:pPr>
              <w:numPr>
                <w:ilvl w:val="0"/>
                <w:numId w:val="7"/>
              </w:numPr>
              <w:spacing w:line="276" w:lineRule="auto"/>
              <w:ind w:left="459" w:hanging="284"/>
            </w:pPr>
            <w:r>
              <w:t xml:space="preserve">Select, use, and combine a variety of software (including internet services) on a range of digital devices to design and create a range of programs, systems, and content that accomplish given goals, including collecting, analysing, evaluating, and presenting data and information </w:t>
            </w:r>
          </w:p>
          <w:p w:rsidR="001C126F" w:rsidRDefault="001C126F" w:rsidP="001C126F">
            <w:pPr>
              <w:rPr>
                <w:b/>
              </w:rPr>
            </w:pPr>
          </w:p>
          <w:p w:rsidR="001C126F" w:rsidRPr="001C126F" w:rsidRDefault="00B02601" w:rsidP="001C126F">
            <w:pPr>
              <w:rPr>
                <w:b/>
              </w:rPr>
            </w:pPr>
            <w:hyperlink r:id="rId32">
              <w:r w:rsidR="001C126F" w:rsidRPr="001C126F">
                <w:rPr>
                  <w:b/>
                  <w:color w:val="000000" w:themeColor="text1"/>
                </w:rPr>
                <w:t>English</w:t>
              </w:r>
              <w:r w:rsidR="001C126F" w:rsidRPr="001C126F">
                <w:rPr>
                  <w:b/>
                  <w:color w:val="1155CC"/>
                </w:rPr>
                <w:t xml:space="preserve"> </w:t>
              </w:r>
            </w:hyperlink>
          </w:p>
          <w:p w:rsidR="001C126F" w:rsidRDefault="001C126F" w:rsidP="00D379A1">
            <w:pPr>
              <w:numPr>
                <w:ilvl w:val="0"/>
                <w:numId w:val="8"/>
              </w:numPr>
              <w:spacing w:line="276" w:lineRule="auto"/>
              <w:ind w:left="459" w:hanging="284"/>
            </w:pPr>
            <w:r>
              <w:t>Pupils should be taught to draft and write by: in non-narrative material, using simple organisational devices [for example, headings and subheadings]</w:t>
            </w:r>
          </w:p>
          <w:p w:rsidR="001C126F" w:rsidRDefault="001C126F" w:rsidP="00D379A1">
            <w:pPr>
              <w:numPr>
                <w:ilvl w:val="0"/>
                <w:numId w:val="8"/>
              </w:numPr>
              <w:spacing w:line="276" w:lineRule="auto"/>
              <w:ind w:left="459" w:hanging="284"/>
            </w:pPr>
            <w:r>
              <w:t>Evaluate and edit by assessing the effectiveness of their own and others’ writing and suggesting improvements</w:t>
            </w:r>
          </w:p>
          <w:p w:rsidR="001C126F" w:rsidRDefault="001C126F" w:rsidP="00D379A1">
            <w:pPr>
              <w:numPr>
                <w:ilvl w:val="0"/>
                <w:numId w:val="8"/>
              </w:numPr>
              <w:spacing w:line="276" w:lineRule="auto"/>
              <w:ind w:left="459" w:hanging="284"/>
            </w:pPr>
            <w:r>
              <w:t>Proofread for spelling and punctuation errors</w:t>
            </w:r>
          </w:p>
          <w:p w:rsidR="001C126F" w:rsidRDefault="001C126F" w:rsidP="001C126F">
            <w:pPr>
              <w:rPr>
                <w:b/>
              </w:rPr>
            </w:pPr>
          </w:p>
          <w:p w:rsidR="001C126F" w:rsidRPr="001C126F" w:rsidRDefault="00B02601" w:rsidP="001C126F">
            <w:pPr>
              <w:rPr>
                <w:b/>
              </w:rPr>
            </w:pPr>
            <w:hyperlink r:id="rId33">
              <w:r w:rsidR="001C126F" w:rsidRPr="001C126F">
                <w:rPr>
                  <w:b/>
                  <w:color w:val="1155CC"/>
                  <w:u w:val="single"/>
                </w:rPr>
                <w:t>Education for a Connected World links</w:t>
              </w:r>
            </w:hyperlink>
            <w:r w:rsidR="001C126F" w:rsidRPr="001C126F">
              <w:rPr>
                <w:b/>
              </w:rPr>
              <w:t xml:space="preserve"> </w:t>
            </w:r>
            <w:bookmarkStart w:id="4" w:name="_vxmkgvslqtpd" w:colFirst="0" w:colLast="0"/>
            <w:bookmarkEnd w:id="4"/>
          </w:p>
          <w:p w:rsidR="001C126F" w:rsidRDefault="001C126F" w:rsidP="001C126F">
            <w:pPr>
              <w:pStyle w:val="Heading3"/>
              <w:spacing w:before="0"/>
              <w:outlineLvl w:val="2"/>
              <w:rPr>
                <w:b/>
                <w:color w:val="000000"/>
                <w:sz w:val="22"/>
                <w:szCs w:val="22"/>
              </w:rPr>
            </w:pPr>
            <w:bookmarkStart w:id="5" w:name="_l9my5ff39g3n" w:colFirst="0" w:colLast="0"/>
            <w:bookmarkEnd w:id="5"/>
            <w:r>
              <w:rPr>
                <w:b/>
                <w:color w:val="000000"/>
                <w:sz w:val="22"/>
                <w:szCs w:val="22"/>
              </w:rPr>
              <w:t>Managing online information</w:t>
            </w:r>
          </w:p>
          <w:p w:rsidR="001C126F" w:rsidRDefault="001C126F" w:rsidP="00D379A1">
            <w:pPr>
              <w:numPr>
                <w:ilvl w:val="0"/>
                <w:numId w:val="9"/>
              </w:numPr>
              <w:spacing w:line="276" w:lineRule="auto"/>
              <w:ind w:left="459" w:hanging="284"/>
            </w:pPr>
            <w:r>
              <w:t>I can use key phrases in search engines</w:t>
            </w:r>
          </w:p>
          <w:p w:rsidR="001C126F" w:rsidRDefault="001C126F" w:rsidP="00D379A1">
            <w:pPr>
              <w:numPr>
                <w:ilvl w:val="0"/>
                <w:numId w:val="9"/>
              </w:numPr>
              <w:spacing w:line="276" w:lineRule="auto"/>
              <w:ind w:left="459" w:hanging="284"/>
            </w:pPr>
            <w:r>
              <w:t>I can use search technologies effectively</w:t>
            </w:r>
          </w:p>
          <w:p w:rsidR="001C126F" w:rsidRDefault="001C126F" w:rsidP="001C126F">
            <w:pPr>
              <w:rPr>
                <w:b/>
              </w:rPr>
            </w:pPr>
            <w:r>
              <w:rPr>
                <w:b/>
              </w:rPr>
              <w:t>Copyright and ownership</w:t>
            </w:r>
          </w:p>
          <w:p w:rsidR="001C126F" w:rsidRDefault="001C126F" w:rsidP="00D379A1">
            <w:pPr>
              <w:numPr>
                <w:ilvl w:val="0"/>
                <w:numId w:val="8"/>
              </w:numPr>
              <w:spacing w:line="276" w:lineRule="auto"/>
              <w:ind w:left="459" w:hanging="284"/>
            </w:pPr>
            <w:r>
              <w:t>When searching on the internet for content to use, I can explain why I need to consider who owns it and whether I have the right to reuse it</w:t>
            </w:r>
          </w:p>
          <w:p w:rsidR="003E7EAD" w:rsidRPr="001C126F" w:rsidRDefault="001C126F" w:rsidP="00D379A1">
            <w:pPr>
              <w:numPr>
                <w:ilvl w:val="0"/>
                <w:numId w:val="8"/>
              </w:numPr>
              <w:spacing w:line="276" w:lineRule="auto"/>
              <w:ind w:left="459" w:hanging="284"/>
            </w:pPr>
            <w:r>
              <w:t>I can demonstrate the use of search tools to find and access online content which can be reused by others</w:t>
            </w:r>
          </w:p>
        </w:tc>
        <w:tc>
          <w:tcPr>
            <w:tcW w:w="6197" w:type="dxa"/>
          </w:tcPr>
          <w:p w:rsidR="00C059BB" w:rsidRPr="00C059BB" w:rsidRDefault="00C059BB" w:rsidP="00C059BB">
            <w:pPr>
              <w:spacing w:line="276" w:lineRule="auto"/>
              <w:rPr>
                <w:b/>
              </w:rPr>
            </w:pPr>
            <w:r>
              <w:rPr>
                <w:b/>
              </w:rPr>
              <w:t>Computing</w:t>
            </w:r>
          </w:p>
          <w:p w:rsidR="00C059BB" w:rsidRDefault="00C059BB" w:rsidP="00D379A1">
            <w:pPr>
              <w:numPr>
                <w:ilvl w:val="0"/>
                <w:numId w:val="8"/>
              </w:numPr>
              <w:spacing w:line="276" w:lineRule="auto"/>
              <w:ind w:left="358" w:hanging="284"/>
            </w:pPr>
            <w:r>
              <w:t>Use search technologies effectively, appreciate how results are selected and ranked, and be discerning in evaluating digital content</w:t>
            </w:r>
          </w:p>
          <w:p w:rsidR="00C059BB" w:rsidRDefault="00C059BB" w:rsidP="00D379A1">
            <w:pPr>
              <w:numPr>
                <w:ilvl w:val="0"/>
                <w:numId w:val="8"/>
              </w:numPr>
              <w:spacing w:line="276" w:lineRule="auto"/>
              <w:ind w:left="358" w:hanging="284"/>
            </w:pPr>
            <w: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3E7EAD" w:rsidRPr="003E7EAD" w:rsidRDefault="003E7EAD" w:rsidP="00483BBB"/>
        </w:tc>
      </w:tr>
      <w:tr w:rsidR="003E7EAD" w:rsidTr="00751F1A">
        <w:tc>
          <w:tcPr>
            <w:tcW w:w="1555" w:type="dxa"/>
            <w:vMerge w:val="restart"/>
            <w:shd w:val="clear" w:color="auto" w:fill="FFC000"/>
          </w:tcPr>
          <w:p w:rsidR="003E7EAD" w:rsidRPr="003E7EAD" w:rsidRDefault="003E7EAD" w:rsidP="00483BBB">
            <w:pPr>
              <w:rPr>
                <w:b/>
              </w:rPr>
            </w:pPr>
            <w:r w:rsidRPr="003E7EAD">
              <w:rPr>
                <w:b/>
              </w:rPr>
              <w:t xml:space="preserve">Summer Term </w:t>
            </w:r>
          </w:p>
        </w:tc>
        <w:tc>
          <w:tcPr>
            <w:tcW w:w="6196" w:type="dxa"/>
            <w:shd w:val="clear" w:color="auto" w:fill="FFC000"/>
          </w:tcPr>
          <w:p w:rsidR="003E7EAD" w:rsidRPr="003E7EAD" w:rsidRDefault="003E7EAD" w:rsidP="00483BBB">
            <w:pPr>
              <w:rPr>
                <w:b/>
              </w:rPr>
            </w:pPr>
            <w:r w:rsidRPr="003E7EAD">
              <w:rPr>
                <w:b/>
              </w:rPr>
              <w:t xml:space="preserve">Summer Term 1 - Programming A </w:t>
            </w:r>
          </w:p>
          <w:p w:rsidR="003E7EAD" w:rsidRPr="003E7EAD" w:rsidRDefault="003E7EAD" w:rsidP="00483BBB">
            <w:pPr>
              <w:rPr>
                <w:b/>
              </w:rPr>
            </w:pPr>
            <w:r w:rsidRPr="003E7EAD">
              <w:rPr>
                <w:b/>
              </w:rPr>
              <w:t>Year 6</w:t>
            </w:r>
          </w:p>
        </w:tc>
        <w:tc>
          <w:tcPr>
            <w:tcW w:w="6197" w:type="dxa"/>
            <w:shd w:val="clear" w:color="auto" w:fill="FFC000"/>
          </w:tcPr>
          <w:p w:rsidR="003E7EAD" w:rsidRPr="003E7EAD" w:rsidRDefault="003E7EAD" w:rsidP="00483BBB">
            <w:pPr>
              <w:rPr>
                <w:b/>
              </w:rPr>
            </w:pPr>
            <w:r w:rsidRPr="003E7EAD">
              <w:rPr>
                <w:b/>
              </w:rPr>
              <w:t xml:space="preserve">Summer Term 2 - Programming B </w:t>
            </w:r>
          </w:p>
          <w:p w:rsidR="003E7EAD" w:rsidRPr="003E7EAD" w:rsidRDefault="003E7EAD" w:rsidP="00483BBB">
            <w:pPr>
              <w:rPr>
                <w:b/>
              </w:rPr>
            </w:pPr>
            <w:r w:rsidRPr="003E7EAD">
              <w:rPr>
                <w:b/>
              </w:rPr>
              <w:t>Year 6</w:t>
            </w:r>
          </w:p>
        </w:tc>
      </w:tr>
      <w:tr w:rsidR="003E7EAD" w:rsidTr="00751F1A">
        <w:tc>
          <w:tcPr>
            <w:tcW w:w="1555" w:type="dxa"/>
            <w:vMerge/>
            <w:shd w:val="clear" w:color="auto" w:fill="FFC000"/>
          </w:tcPr>
          <w:p w:rsidR="003E7EAD" w:rsidRDefault="003E7EAD" w:rsidP="00483BBB">
            <w:pPr>
              <w:rPr>
                <w:sz w:val="28"/>
              </w:rPr>
            </w:pPr>
          </w:p>
        </w:tc>
        <w:tc>
          <w:tcPr>
            <w:tcW w:w="6196" w:type="dxa"/>
          </w:tcPr>
          <w:p w:rsidR="0052488F" w:rsidRPr="0052488F" w:rsidRDefault="0052488F" w:rsidP="0052488F">
            <w:pPr>
              <w:spacing w:line="276" w:lineRule="auto"/>
              <w:rPr>
                <w:b/>
              </w:rPr>
            </w:pPr>
            <w:r>
              <w:rPr>
                <w:b/>
              </w:rPr>
              <w:t>Computing</w:t>
            </w:r>
          </w:p>
          <w:p w:rsidR="0052488F" w:rsidRDefault="0052488F" w:rsidP="00D379A1">
            <w:pPr>
              <w:numPr>
                <w:ilvl w:val="0"/>
                <w:numId w:val="34"/>
              </w:numPr>
              <w:spacing w:line="276" w:lineRule="auto"/>
              <w:ind w:left="459" w:hanging="284"/>
            </w:pPr>
            <w:r>
              <w:t>Design, write and debug programs that accomplish specific goals, including controlling or simulating physical systems; solve problems by decomposing them into smaller parts</w:t>
            </w:r>
          </w:p>
          <w:p w:rsidR="0052488F" w:rsidRDefault="0052488F" w:rsidP="00D379A1">
            <w:pPr>
              <w:numPr>
                <w:ilvl w:val="0"/>
                <w:numId w:val="34"/>
              </w:numPr>
              <w:spacing w:line="276" w:lineRule="auto"/>
              <w:ind w:left="459" w:hanging="284"/>
            </w:pPr>
            <w:r>
              <w:t>Use sequence, selection, and repetition in programs; work with variables and various forms of input and output</w:t>
            </w:r>
          </w:p>
          <w:p w:rsidR="0052488F" w:rsidRDefault="0052488F" w:rsidP="00D379A1">
            <w:pPr>
              <w:numPr>
                <w:ilvl w:val="0"/>
                <w:numId w:val="34"/>
              </w:numPr>
              <w:spacing w:line="276" w:lineRule="auto"/>
              <w:ind w:left="459" w:hanging="284"/>
            </w:pPr>
            <w:r>
              <w:t>Use logical reasoning to explain how some simple algorithms work and to detect and correct errors in algorithms and programs</w:t>
            </w:r>
          </w:p>
          <w:p w:rsidR="003E7EAD" w:rsidRPr="0052488F" w:rsidRDefault="0052488F" w:rsidP="00D379A1">
            <w:pPr>
              <w:numPr>
                <w:ilvl w:val="0"/>
                <w:numId w:val="34"/>
              </w:numPr>
              <w:spacing w:line="276" w:lineRule="auto"/>
              <w:ind w:left="459" w:hanging="284"/>
            </w:pPr>
            <w: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tc>
        <w:tc>
          <w:tcPr>
            <w:tcW w:w="6197" w:type="dxa"/>
          </w:tcPr>
          <w:p w:rsidR="00DA5B09" w:rsidRPr="00DA5B09" w:rsidRDefault="00DA5B09" w:rsidP="00DA5B09">
            <w:pPr>
              <w:spacing w:line="276" w:lineRule="auto"/>
              <w:rPr>
                <w:b/>
              </w:rPr>
            </w:pPr>
            <w:r>
              <w:rPr>
                <w:b/>
              </w:rPr>
              <w:t>Computing</w:t>
            </w:r>
          </w:p>
          <w:p w:rsidR="00DA5B09" w:rsidRDefault="00DA5B09" w:rsidP="00D379A1">
            <w:pPr>
              <w:numPr>
                <w:ilvl w:val="0"/>
                <w:numId w:val="34"/>
              </w:numPr>
              <w:spacing w:line="276" w:lineRule="auto"/>
              <w:ind w:left="358" w:hanging="284"/>
            </w:pPr>
            <w:r>
              <w:t>Design, write, and debug programs that accomplish specific goals, including controlling or simulating physical systems; solve problems by decomposing them into smaller parts</w:t>
            </w:r>
          </w:p>
          <w:p w:rsidR="00DA5B09" w:rsidRDefault="00DA5B09" w:rsidP="00D379A1">
            <w:pPr>
              <w:numPr>
                <w:ilvl w:val="0"/>
                <w:numId w:val="34"/>
              </w:numPr>
              <w:spacing w:line="276" w:lineRule="auto"/>
              <w:ind w:left="358" w:hanging="284"/>
            </w:pPr>
            <w:r>
              <w:t>Use sequence, selection, and repetition in programs; work with variables and various forms of input and output</w:t>
            </w:r>
          </w:p>
          <w:p w:rsidR="00DA5B09" w:rsidRDefault="00DA5B09" w:rsidP="00D379A1">
            <w:pPr>
              <w:numPr>
                <w:ilvl w:val="0"/>
                <w:numId w:val="34"/>
              </w:numPr>
              <w:spacing w:line="276" w:lineRule="auto"/>
              <w:ind w:left="358" w:hanging="284"/>
            </w:pPr>
            <w:r>
              <w:t>Use logical reasoning to explain how some simple algorithms work and to detect and correct errors in algorithms and programs</w:t>
            </w:r>
          </w:p>
          <w:p w:rsidR="00DA5B09" w:rsidRDefault="00DA5B09" w:rsidP="00D379A1">
            <w:pPr>
              <w:numPr>
                <w:ilvl w:val="0"/>
                <w:numId w:val="34"/>
              </w:numPr>
              <w:spacing w:line="276" w:lineRule="auto"/>
              <w:ind w:left="358" w:hanging="284"/>
            </w:pPr>
            <w: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3E7EAD" w:rsidRDefault="003E7EAD" w:rsidP="00483BBB">
            <w:pPr>
              <w:rPr>
                <w:sz w:val="28"/>
              </w:rPr>
            </w:pPr>
          </w:p>
        </w:tc>
      </w:tr>
    </w:tbl>
    <w:p w:rsidR="003E7EAD" w:rsidRPr="003F482E" w:rsidRDefault="003E7EAD" w:rsidP="003F482E">
      <w:pPr>
        <w:rPr>
          <w:sz w:val="28"/>
        </w:rPr>
      </w:pPr>
    </w:p>
    <w:tbl>
      <w:tblPr>
        <w:tblStyle w:val="TableGrid"/>
        <w:tblW w:w="0" w:type="auto"/>
        <w:tblLook w:val="04A0" w:firstRow="1" w:lastRow="0" w:firstColumn="1" w:lastColumn="0" w:noHBand="0" w:noVBand="1"/>
      </w:tblPr>
      <w:tblGrid>
        <w:gridCol w:w="1555"/>
        <w:gridCol w:w="6196"/>
        <w:gridCol w:w="6197"/>
      </w:tblGrid>
      <w:tr w:rsidR="003E7EAD" w:rsidTr="00483BBB">
        <w:tc>
          <w:tcPr>
            <w:tcW w:w="13948" w:type="dxa"/>
            <w:gridSpan w:val="3"/>
          </w:tcPr>
          <w:p w:rsidR="003E7EAD" w:rsidRPr="003F482E" w:rsidRDefault="003E7EAD" w:rsidP="00483BBB">
            <w:pPr>
              <w:jc w:val="center"/>
              <w:rPr>
                <w:b/>
                <w:sz w:val="28"/>
              </w:rPr>
            </w:pPr>
            <w:r>
              <w:rPr>
                <w:b/>
                <w:sz w:val="28"/>
              </w:rPr>
              <w:t>Cycle C</w:t>
            </w:r>
            <w:r w:rsidRPr="003F482E">
              <w:rPr>
                <w:b/>
                <w:sz w:val="28"/>
              </w:rPr>
              <w:t xml:space="preserve"> –</w:t>
            </w:r>
            <w:r>
              <w:rPr>
                <w:b/>
                <w:sz w:val="28"/>
              </w:rPr>
              <w:t xml:space="preserve"> 2022</w:t>
            </w:r>
            <w:r w:rsidRPr="003F482E">
              <w:rPr>
                <w:b/>
                <w:sz w:val="28"/>
              </w:rPr>
              <w:t>/</w:t>
            </w:r>
            <w:r>
              <w:rPr>
                <w:b/>
                <w:sz w:val="28"/>
              </w:rPr>
              <w:t>2023</w:t>
            </w:r>
          </w:p>
        </w:tc>
      </w:tr>
      <w:tr w:rsidR="003E7EAD" w:rsidTr="00751F1A">
        <w:tc>
          <w:tcPr>
            <w:tcW w:w="1555" w:type="dxa"/>
            <w:vMerge w:val="restart"/>
            <w:shd w:val="clear" w:color="auto" w:fill="92D050"/>
          </w:tcPr>
          <w:p w:rsidR="003E7EAD" w:rsidRPr="003E7EAD" w:rsidRDefault="003E7EAD" w:rsidP="00483BBB">
            <w:pPr>
              <w:rPr>
                <w:b/>
              </w:rPr>
            </w:pPr>
            <w:r>
              <w:rPr>
                <w:b/>
              </w:rPr>
              <w:t xml:space="preserve">Autumn Term </w:t>
            </w:r>
          </w:p>
        </w:tc>
        <w:tc>
          <w:tcPr>
            <w:tcW w:w="6196" w:type="dxa"/>
            <w:shd w:val="clear" w:color="auto" w:fill="92D050"/>
          </w:tcPr>
          <w:p w:rsidR="003E7EAD" w:rsidRDefault="003E7EAD" w:rsidP="003E7EAD">
            <w:pPr>
              <w:rPr>
                <w:rFonts w:cstheme="minorHAnsi"/>
                <w:b/>
              </w:rPr>
            </w:pPr>
            <w:r w:rsidRPr="003E7EAD">
              <w:rPr>
                <w:b/>
              </w:rPr>
              <w:t xml:space="preserve">Autumn Term 1 – </w:t>
            </w:r>
            <w:r>
              <w:rPr>
                <w:rFonts w:cstheme="minorHAnsi"/>
                <w:b/>
              </w:rPr>
              <w:t xml:space="preserve">Computing systems and networks </w:t>
            </w:r>
          </w:p>
          <w:p w:rsidR="003E7EAD" w:rsidRPr="00DC66CA" w:rsidRDefault="003E7EAD" w:rsidP="003E7EAD">
            <w:pPr>
              <w:rPr>
                <w:b/>
              </w:rPr>
            </w:pPr>
            <w:r w:rsidRPr="00DC66CA">
              <w:rPr>
                <w:rFonts w:cstheme="minorHAnsi"/>
                <w:b/>
              </w:rPr>
              <w:t>Year 3</w:t>
            </w:r>
          </w:p>
        </w:tc>
        <w:tc>
          <w:tcPr>
            <w:tcW w:w="6197" w:type="dxa"/>
            <w:shd w:val="clear" w:color="auto" w:fill="92D050"/>
          </w:tcPr>
          <w:p w:rsidR="003E7EAD" w:rsidRDefault="003E7EAD" w:rsidP="003E7EAD">
            <w:pPr>
              <w:rPr>
                <w:rFonts w:cstheme="minorHAnsi"/>
                <w:b/>
              </w:rPr>
            </w:pPr>
            <w:r w:rsidRPr="003E7EAD">
              <w:rPr>
                <w:b/>
              </w:rPr>
              <w:t xml:space="preserve">Autumn Term 2 - </w:t>
            </w:r>
            <w:r>
              <w:rPr>
                <w:rFonts w:cstheme="minorHAnsi"/>
                <w:b/>
              </w:rPr>
              <w:t xml:space="preserve">Creating Media – Audio Editing </w:t>
            </w:r>
          </w:p>
          <w:p w:rsidR="003E7EAD" w:rsidRPr="003E7EAD" w:rsidRDefault="003E7EAD" w:rsidP="003E7EAD">
            <w:pPr>
              <w:rPr>
                <w:b/>
              </w:rPr>
            </w:pPr>
            <w:r w:rsidRPr="003E7EAD">
              <w:rPr>
                <w:rFonts w:cstheme="minorHAnsi"/>
                <w:b/>
              </w:rPr>
              <w:t>Year 4</w:t>
            </w:r>
          </w:p>
        </w:tc>
      </w:tr>
      <w:tr w:rsidR="003E7EAD" w:rsidTr="00751F1A">
        <w:tc>
          <w:tcPr>
            <w:tcW w:w="1555" w:type="dxa"/>
            <w:vMerge/>
            <w:shd w:val="clear" w:color="auto" w:fill="92D050"/>
          </w:tcPr>
          <w:p w:rsidR="003E7EAD" w:rsidRPr="003E7EAD" w:rsidRDefault="003E7EAD" w:rsidP="00483BBB">
            <w:pPr>
              <w:rPr>
                <w:b/>
              </w:rPr>
            </w:pPr>
          </w:p>
        </w:tc>
        <w:tc>
          <w:tcPr>
            <w:tcW w:w="6196" w:type="dxa"/>
          </w:tcPr>
          <w:p w:rsidR="0085051C" w:rsidRDefault="0085051C" w:rsidP="0085051C">
            <w:pPr>
              <w:rPr>
                <w:b/>
              </w:rPr>
            </w:pPr>
            <w:r>
              <w:rPr>
                <w:b/>
              </w:rPr>
              <w:t>Computing</w:t>
            </w:r>
          </w:p>
          <w:p w:rsidR="0085051C" w:rsidRDefault="0085051C" w:rsidP="00D379A1">
            <w:pPr>
              <w:numPr>
                <w:ilvl w:val="0"/>
                <w:numId w:val="4"/>
              </w:numPr>
              <w:spacing w:line="276" w:lineRule="auto"/>
            </w:pPr>
            <w:r>
              <w:t>use sequence, selection, and repetition in programs; work with variables and various forms of input and output</w:t>
            </w:r>
          </w:p>
          <w:p w:rsidR="0085051C" w:rsidRDefault="0085051C" w:rsidP="00D379A1">
            <w:pPr>
              <w:numPr>
                <w:ilvl w:val="0"/>
                <w:numId w:val="4"/>
              </w:numPr>
              <w:spacing w:line="276" w:lineRule="auto"/>
            </w:pPr>
            <w:r>
              <w:t>understand computer networks including the internet; how they can provide multiple services, such as the World Wide Web; and the opportunities they offer for communication and collaboration</w:t>
            </w:r>
          </w:p>
          <w:p w:rsidR="0085051C" w:rsidRDefault="0085051C" w:rsidP="00D379A1">
            <w:pPr>
              <w:numPr>
                <w:ilvl w:val="0"/>
                <w:numId w:val="4"/>
              </w:numPr>
              <w:spacing w:line="276" w:lineRule="auto"/>
            </w:pPr>
            <w: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85051C" w:rsidRDefault="0085051C" w:rsidP="008D1602"/>
          <w:p w:rsidR="0085051C" w:rsidRDefault="0085051C" w:rsidP="0085051C">
            <w:pPr>
              <w:rPr>
                <w:b/>
              </w:rPr>
            </w:pPr>
            <w:r>
              <w:rPr>
                <w:b/>
              </w:rPr>
              <w:t>Maths (Lesson 1)</w:t>
            </w:r>
          </w:p>
          <w:p w:rsidR="0085051C" w:rsidRDefault="0085051C" w:rsidP="00D379A1">
            <w:pPr>
              <w:numPr>
                <w:ilvl w:val="0"/>
                <w:numId w:val="2"/>
              </w:numPr>
              <w:spacing w:line="276" w:lineRule="auto"/>
              <w:rPr>
                <w:b/>
              </w:rPr>
            </w:pPr>
            <w:r>
              <w:rPr>
                <w:b/>
              </w:rPr>
              <w:t xml:space="preserve">Number and place value: </w:t>
            </w:r>
            <w:r>
              <w:t>solve number problems and practical problems involving these ideas.</w:t>
            </w:r>
          </w:p>
          <w:p w:rsidR="0085051C" w:rsidRDefault="0085051C" w:rsidP="0085051C">
            <w:pPr>
              <w:rPr>
                <w:b/>
              </w:rPr>
            </w:pPr>
          </w:p>
          <w:p w:rsidR="0085051C" w:rsidRDefault="0085051C" w:rsidP="0085051C">
            <w:pPr>
              <w:rPr>
                <w:b/>
              </w:rPr>
            </w:pPr>
            <w:r>
              <w:rPr>
                <w:b/>
              </w:rPr>
              <w:t>Art (Lesson 3)</w:t>
            </w:r>
          </w:p>
          <w:p w:rsidR="0085051C" w:rsidRPr="003E7EAD" w:rsidRDefault="0085051C" w:rsidP="00D379A1">
            <w:pPr>
              <w:numPr>
                <w:ilvl w:val="0"/>
                <w:numId w:val="3"/>
              </w:numPr>
              <w:spacing w:line="276" w:lineRule="auto"/>
            </w:pPr>
            <w:r>
              <w:t>to improve their mastery of art and design techniques, including drawing, painting and sculpture with a range of materials [for example, pencil, charcoal, paint, clay]</w:t>
            </w:r>
          </w:p>
        </w:tc>
        <w:tc>
          <w:tcPr>
            <w:tcW w:w="6197" w:type="dxa"/>
          </w:tcPr>
          <w:p w:rsidR="008E5053" w:rsidRDefault="008E5053" w:rsidP="008E5053">
            <w:pPr>
              <w:rPr>
                <w:b/>
              </w:rPr>
            </w:pPr>
            <w:r>
              <w:rPr>
                <w:b/>
              </w:rPr>
              <w:t xml:space="preserve">Computing </w:t>
            </w:r>
          </w:p>
          <w:p w:rsidR="008E5053" w:rsidRDefault="008E5053" w:rsidP="00D379A1">
            <w:pPr>
              <w:numPr>
                <w:ilvl w:val="0"/>
                <w:numId w:val="14"/>
              </w:numPr>
              <w:spacing w:line="276" w:lineRule="auto"/>
              <w:ind w:left="500" w:hanging="284"/>
            </w:pPr>
            <w:r>
              <w:t>Use search technologies effectively, appreciate how results are selected and ranked, and be discerning in evaluating digital content</w:t>
            </w:r>
          </w:p>
          <w:p w:rsidR="008E5053" w:rsidRDefault="008E5053" w:rsidP="00D379A1">
            <w:pPr>
              <w:numPr>
                <w:ilvl w:val="0"/>
                <w:numId w:val="12"/>
              </w:numPr>
              <w:spacing w:line="276" w:lineRule="auto"/>
              <w:ind w:left="500" w:hanging="284"/>
            </w:pPr>
            <w: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8E5053" w:rsidRDefault="008E5053" w:rsidP="00D379A1">
            <w:pPr>
              <w:numPr>
                <w:ilvl w:val="0"/>
                <w:numId w:val="12"/>
              </w:numPr>
              <w:spacing w:line="276" w:lineRule="auto"/>
              <w:ind w:left="500" w:hanging="284"/>
            </w:pPr>
            <w:r>
              <w:t>Use technology safely, respectfully, and responsibly; recognise acceptable/unacceptable behaviour; identify a range of ways to report concerns about content and contact</w:t>
            </w:r>
          </w:p>
          <w:p w:rsidR="008E5053" w:rsidRDefault="008E5053" w:rsidP="008E5053"/>
          <w:p w:rsidR="008E5053" w:rsidRDefault="008E5053" w:rsidP="008E5053">
            <w:pPr>
              <w:rPr>
                <w:b/>
              </w:rPr>
            </w:pPr>
            <w:r>
              <w:rPr>
                <w:b/>
              </w:rPr>
              <w:t>Science – Year 4 (Lesson 2)</w:t>
            </w:r>
          </w:p>
          <w:p w:rsidR="008E5053" w:rsidRDefault="008E5053" w:rsidP="00D379A1">
            <w:pPr>
              <w:numPr>
                <w:ilvl w:val="0"/>
                <w:numId w:val="12"/>
              </w:numPr>
              <w:spacing w:line="276" w:lineRule="auto"/>
              <w:ind w:left="500" w:hanging="284"/>
            </w:pPr>
            <w:r>
              <w:rPr>
                <w:b/>
              </w:rPr>
              <w:t xml:space="preserve">Sound: </w:t>
            </w:r>
            <w:r>
              <w:t>Find patterns between the volume of a sound and the strength of the vibrations that produced it</w:t>
            </w:r>
          </w:p>
          <w:p w:rsidR="008E5053" w:rsidRDefault="008E5053" w:rsidP="00D379A1">
            <w:pPr>
              <w:numPr>
                <w:ilvl w:val="0"/>
                <w:numId w:val="12"/>
              </w:numPr>
              <w:spacing w:line="276" w:lineRule="auto"/>
              <w:ind w:left="500" w:hanging="284"/>
            </w:pPr>
            <w:r>
              <w:rPr>
                <w:b/>
              </w:rPr>
              <w:t xml:space="preserve">Sound: </w:t>
            </w:r>
            <w:r>
              <w:t>Recognise that sounds get fainter as the distance from the sound source increases</w:t>
            </w:r>
          </w:p>
          <w:p w:rsidR="008E5053" w:rsidRDefault="008E5053" w:rsidP="008E5053">
            <w:pPr>
              <w:rPr>
                <w:b/>
              </w:rPr>
            </w:pPr>
          </w:p>
          <w:p w:rsidR="008E5053" w:rsidRDefault="008E5053" w:rsidP="008E5053">
            <w:pPr>
              <w:rPr>
                <w:b/>
              </w:rPr>
            </w:pPr>
            <w:r>
              <w:rPr>
                <w:b/>
              </w:rPr>
              <w:t>English – Years 3 and 4 (Lesson 3)</w:t>
            </w:r>
          </w:p>
          <w:p w:rsidR="008E5053" w:rsidRDefault="008E5053" w:rsidP="00D379A1">
            <w:pPr>
              <w:numPr>
                <w:ilvl w:val="0"/>
                <w:numId w:val="12"/>
              </w:numPr>
              <w:spacing w:line="276" w:lineRule="auto"/>
              <w:ind w:left="500" w:hanging="284"/>
            </w:pPr>
            <w:r>
              <w:rPr>
                <w:b/>
              </w:rPr>
              <w:t xml:space="preserve">Writing – composition: </w:t>
            </w:r>
            <w:r>
              <w:t>Plan their writing by discussing and recording ideas</w:t>
            </w:r>
          </w:p>
          <w:p w:rsidR="008E5053" w:rsidRDefault="008E5053" w:rsidP="00D379A1">
            <w:pPr>
              <w:numPr>
                <w:ilvl w:val="0"/>
                <w:numId w:val="12"/>
              </w:numPr>
              <w:spacing w:line="276" w:lineRule="auto"/>
              <w:ind w:left="500" w:hanging="284"/>
            </w:pPr>
            <w:r>
              <w:rPr>
                <w:b/>
              </w:rPr>
              <w:t xml:space="preserve">Writing – draft and write by: </w:t>
            </w:r>
            <w:r>
              <w:t xml:space="preserve">In non-narrative material, using simple organisational devices [for example, headings and subheadings] </w:t>
            </w:r>
          </w:p>
          <w:p w:rsidR="008E5053" w:rsidRDefault="008E5053" w:rsidP="00D379A1">
            <w:pPr>
              <w:numPr>
                <w:ilvl w:val="0"/>
                <w:numId w:val="12"/>
              </w:numPr>
              <w:spacing w:line="276" w:lineRule="auto"/>
              <w:ind w:left="500" w:hanging="284"/>
            </w:pPr>
            <w:r>
              <w:rPr>
                <w:b/>
              </w:rPr>
              <w:t xml:space="preserve">Writing: </w:t>
            </w:r>
            <w:r>
              <w:t>Read aloud their own writing, to a group or the whole class, using appropriate intonation and controlling the tone and volume so that the meaning is clear</w:t>
            </w:r>
          </w:p>
          <w:p w:rsidR="008E5053" w:rsidRDefault="008E5053" w:rsidP="008E5053">
            <w:pPr>
              <w:rPr>
                <w:b/>
              </w:rPr>
            </w:pPr>
          </w:p>
          <w:p w:rsidR="008E5053" w:rsidRPr="008E5053" w:rsidRDefault="00B02601" w:rsidP="008E5053">
            <w:pPr>
              <w:rPr>
                <w:b/>
                <w:color w:val="1155CC"/>
              </w:rPr>
            </w:pPr>
            <w:hyperlink r:id="rId34">
              <w:r w:rsidR="008E5053">
                <w:rPr>
                  <w:b/>
                  <w:color w:val="1155CC"/>
                  <w:u w:val="single"/>
                </w:rPr>
                <w:t>Education for a Connected World</w:t>
              </w:r>
            </w:hyperlink>
            <w:hyperlink r:id="rId35">
              <w:r w:rsidR="008E5053">
                <w:rPr>
                  <w:b/>
                  <w:color w:val="1155CC"/>
                  <w:u w:val="single"/>
                </w:rPr>
                <w:t xml:space="preserve"> links</w:t>
              </w:r>
            </w:hyperlink>
          </w:p>
          <w:p w:rsidR="008E5053" w:rsidRDefault="008E5053" w:rsidP="008E5053">
            <w:pPr>
              <w:rPr>
                <w:b/>
              </w:rPr>
            </w:pPr>
            <w:r>
              <w:rPr>
                <w:b/>
              </w:rPr>
              <w:t>Copyright and ownership</w:t>
            </w:r>
          </w:p>
          <w:p w:rsidR="008E5053" w:rsidRDefault="008E5053" w:rsidP="00D379A1">
            <w:pPr>
              <w:numPr>
                <w:ilvl w:val="0"/>
                <w:numId w:val="13"/>
              </w:numPr>
              <w:spacing w:line="276" w:lineRule="auto"/>
              <w:ind w:left="358" w:hanging="284"/>
            </w:pPr>
            <w:r>
              <w:t>I can explain why copying someone else’s work from the internet without permission can cause problems (Y3)</w:t>
            </w:r>
          </w:p>
          <w:p w:rsidR="008E5053" w:rsidRDefault="008E5053" w:rsidP="00D379A1">
            <w:pPr>
              <w:numPr>
                <w:ilvl w:val="0"/>
                <w:numId w:val="13"/>
              </w:numPr>
              <w:spacing w:line="276" w:lineRule="auto"/>
              <w:ind w:left="358" w:hanging="284"/>
            </w:pPr>
            <w:r>
              <w:t>I can give examples of what those problems might be (Y3)</w:t>
            </w:r>
          </w:p>
          <w:p w:rsidR="008E5053" w:rsidRDefault="008E5053" w:rsidP="00D379A1">
            <w:pPr>
              <w:numPr>
                <w:ilvl w:val="0"/>
                <w:numId w:val="13"/>
              </w:numPr>
              <w:spacing w:line="276" w:lineRule="auto"/>
              <w:ind w:left="358" w:hanging="284"/>
            </w:pPr>
            <w:r>
              <w:t>When searching on the internet for content to use, I can explain why I need to consider who owns it and whether I have the right to reuse it (Y4)</w:t>
            </w:r>
          </w:p>
          <w:p w:rsidR="008E5053" w:rsidRDefault="008E5053" w:rsidP="00D379A1">
            <w:pPr>
              <w:numPr>
                <w:ilvl w:val="0"/>
                <w:numId w:val="13"/>
              </w:numPr>
              <w:spacing w:line="276" w:lineRule="auto"/>
              <w:ind w:left="358" w:hanging="284"/>
            </w:pPr>
            <w:r>
              <w:t>I can give some simple examples (Y4)</w:t>
            </w:r>
          </w:p>
          <w:p w:rsidR="003E7EAD" w:rsidRPr="003E7EAD" w:rsidRDefault="003E7EAD" w:rsidP="00483BBB"/>
        </w:tc>
      </w:tr>
      <w:tr w:rsidR="003E7EAD" w:rsidTr="00751F1A">
        <w:tc>
          <w:tcPr>
            <w:tcW w:w="1555" w:type="dxa"/>
            <w:vMerge w:val="restart"/>
            <w:shd w:val="clear" w:color="auto" w:fill="FFFF00"/>
          </w:tcPr>
          <w:p w:rsidR="003E7EAD" w:rsidRPr="003E7EAD" w:rsidRDefault="003E7EAD" w:rsidP="00483BBB">
            <w:pPr>
              <w:rPr>
                <w:b/>
              </w:rPr>
            </w:pPr>
            <w:r w:rsidRPr="003E7EAD">
              <w:rPr>
                <w:b/>
              </w:rPr>
              <w:t xml:space="preserve">Spring Term </w:t>
            </w:r>
          </w:p>
        </w:tc>
        <w:tc>
          <w:tcPr>
            <w:tcW w:w="6196" w:type="dxa"/>
            <w:shd w:val="clear" w:color="auto" w:fill="FFFF00"/>
          </w:tcPr>
          <w:p w:rsidR="003E7EAD" w:rsidRPr="003E7EAD" w:rsidRDefault="003E7EAD" w:rsidP="003E7EAD">
            <w:pPr>
              <w:rPr>
                <w:rFonts w:cstheme="minorHAnsi"/>
                <w:b/>
              </w:rPr>
            </w:pPr>
            <w:r w:rsidRPr="003E7EAD">
              <w:rPr>
                <w:b/>
              </w:rPr>
              <w:t xml:space="preserve">Spring Term 1 - </w:t>
            </w:r>
            <w:r w:rsidRPr="003E7EAD">
              <w:rPr>
                <w:rFonts w:cstheme="minorHAnsi"/>
                <w:b/>
              </w:rPr>
              <w:t>Creating Media – Video Editing</w:t>
            </w:r>
          </w:p>
          <w:p w:rsidR="003E7EAD" w:rsidRPr="003E7EAD" w:rsidRDefault="003E7EAD" w:rsidP="003E7EAD">
            <w:pPr>
              <w:rPr>
                <w:rFonts w:cstheme="minorHAnsi"/>
                <w:b/>
              </w:rPr>
            </w:pPr>
            <w:r w:rsidRPr="003E7EAD">
              <w:rPr>
                <w:rFonts w:cstheme="minorHAnsi"/>
                <w:b/>
              </w:rPr>
              <w:t>Year 5</w:t>
            </w:r>
          </w:p>
          <w:p w:rsidR="003E7EAD" w:rsidRPr="003E7EAD" w:rsidRDefault="003E7EAD" w:rsidP="003E7EAD">
            <w:pPr>
              <w:rPr>
                <w:b/>
              </w:rPr>
            </w:pPr>
            <w:r w:rsidRPr="003E7EAD">
              <w:rPr>
                <w:rFonts w:cstheme="minorHAnsi"/>
                <w:b/>
              </w:rPr>
              <w:t>ESAEFTY WEEK</w:t>
            </w:r>
          </w:p>
        </w:tc>
        <w:tc>
          <w:tcPr>
            <w:tcW w:w="6197" w:type="dxa"/>
            <w:shd w:val="clear" w:color="auto" w:fill="FFFF00"/>
          </w:tcPr>
          <w:p w:rsidR="003E7EAD" w:rsidRPr="003E7EAD" w:rsidRDefault="003E7EAD" w:rsidP="00483BBB">
            <w:pPr>
              <w:rPr>
                <w:b/>
              </w:rPr>
            </w:pPr>
            <w:r w:rsidRPr="003E7EAD">
              <w:rPr>
                <w:b/>
              </w:rPr>
              <w:t xml:space="preserve">Spring Term 2 - Data and Information </w:t>
            </w:r>
          </w:p>
          <w:p w:rsidR="003E7EAD" w:rsidRPr="003E7EAD" w:rsidRDefault="003E7EAD" w:rsidP="00483BBB">
            <w:pPr>
              <w:rPr>
                <w:b/>
              </w:rPr>
            </w:pPr>
            <w:r w:rsidRPr="003E7EAD">
              <w:rPr>
                <w:b/>
              </w:rPr>
              <w:t>Year 6</w:t>
            </w:r>
          </w:p>
        </w:tc>
      </w:tr>
      <w:tr w:rsidR="003E7EAD" w:rsidTr="00751F1A">
        <w:tc>
          <w:tcPr>
            <w:tcW w:w="1555" w:type="dxa"/>
            <w:vMerge/>
            <w:shd w:val="clear" w:color="auto" w:fill="FFFF00"/>
          </w:tcPr>
          <w:p w:rsidR="003E7EAD" w:rsidRPr="003E7EAD" w:rsidRDefault="003E7EAD" w:rsidP="00483BBB">
            <w:pPr>
              <w:rPr>
                <w:b/>
              </w:rPr>
            </w:pPr>
          </w:p>
        </w:tc>
        <w:tc>
          <w:tcPr>
            <w:tcW w:w="6196" w:type="dxa"/>
          </w:tcPr>
          <w:p w:rsidR="00AE50BE" w:rsidRDefault="00AE50BE" w:rsidP="00AE50BE">
            <w:r>
              <w:rPr>
                <w:b/>
              </w:rPr>
              <w:t>Computing</w:t>
            </w:r>
          </w:p>
          <w:p w:rsidR="00AE50BE" w:rsidRDefault="00AE50BE" w:rsidP="00D379A1">
            <w:pPr>
              <w:numPr>
                <w:ilvl w:val="0"/>
                <w:numId w:val="22"/>
              </w:numPr>
              <w:spacing w:line="276" w:lineRule="auto"/>
              <w:ind w:left="459" w:hanging="284"/>
            </w:pPr>
            <w:r>
              <w:t>Use search technologies effectively, appreciate how results are selected and ranked, and be discerning in evaluating digital content</w:t>
            </w:r>
          </w:p>
          <w:p w:rsidR="00AE50BE" w:rsidRDefault="00AE50BE" w:rsidP="00D379A1">
            <w:pPr>
              <w:numPr>
                <w:ilvl w:val="0"/>
                <w:numId w:val="22"/>
              </w:numPr>
              <w:spacing w:line="276" w:lineRule="auto"/>
              <w:ind w:left="459" w:hanging="284"/>
            </w:pPr>
            <w: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AE50BE" w:rsidRDefault="00AE50BE" w:rsidP="00D379A1">
            <w:pPr>
              <w:numPr>
                <w:ilvl w:val="0"/>
                <w:numId w:val="22"/>
              </w:numPr>
              <w:spacing w:line="276" w:lineRule="auto"/>
              <w:ind w:left="459" w:hanging="284"/>
            </w:pPr>
            <w:r>
              <w:t>Use technology safely, respectfully, and responsibly; recognise acceptable/unacceptable behaviour; identify a range of ways to report concerns about content and contact</w:t>
            </w:r>
          </w:p>
          <w:p w:rsidR="00AE50BE" w:rsidRDefault="00AE50BE" w:rsidP="00AE50BE"/>
          <w:p w:rsidR="00AE50BE" w:rsidRDefault="00AE50BE" w:rsidP="00AE50BE">
            <w:r>
              <w:rPr>
                <w:b/>
              </w:rPr>
              <w:t>Internet safety</w:t>
            </w:r>
          </w:p>
          <w:p w:rsidR="003E7EAD" w:rsidRPr="003E7EAD" w:rsidRDefault="00AE50BE" w:rsidP="00D379A1">
            <w:pPr>
              <w:numPr>
                <w:ilvl w:val="0"/>
                <w:numId w:val="22"/>
              </w:numPr>
              <w:spacing w:line="276" w:lineRule="auto"/>
              <w:ind w:left="459" w:hanging="284"/>
            </w:pPr>
            <w:r>
              <w:t>Use technology safely, respectfully, and responsibly; recognise acceptable/unacceptable behaviour</w:t>
            </w:r>
          </w:p>
        </w:tc>
        <w:tc>
          <w:tcPr>
            <w:tcW w:w="6197" w:type="dxa"/>
          </w:tcPr>
          <w:p w:rsidR="0052488F" w:rsidRPr="0052488F" w:rsidRDefault="00B02601" w:rsidP="0052488F">
            <w:pPr>
              <w:rPr>
                <w:b/>
                <w:color w:val="000000" w:themeColor="text1"/>
              </w:rPr>
            </w:pPr>
            <w:hyperlink r:id="rId36">
              <w:r w:rsidR="0052488F">
                <w:rPr>
                  <w:b/>
                  <w:color w:val="000000" w:themeColor="text1"/>
                </w:rPr>
                <w:t>Computing</w:t>
              </w:r>
            </w:hyperlink>
          </w:p>
          <w:p w:rsidR="0052488F" w:rsidRDefault="0052488F" w:rsidP="00D379A1">
            <w:pPr>
              <w:numPr>
                <w:ilvl w:val="0"/>
                <w:numId w:val="37"/>
              </w:numPr>
              <w:spacing w:line="276" w:lineRule="auto"/>
              <w:ind w:left="500" w:hanging="284"/>
            </w:pPr>
            <w:r>
              <w:t xml:space="preserve">Select, use, and combine a variety of software (including internet services) on a range of digital devices to design and create a range of programs, systems, and content that accomplish given goals, including collecting, analysing, evaluating, and presenting data and information </w:t>
            </w:r>
          </w:p>
          <w:p w:rsidR="0052488F" w:rsidRDefault="0052488F" w:rsidP="0052488F"/>
          <w:p w:rsidR="0052488F" w:rsidRPr="0052488F" w:rsidRDefault="00B02601" w:rsidP="0052488F">
            <w:pPr>
              <w:rPr>
                <w:b/>
                <w:color w:val="000000" w:themeColor="text1"/>
              </w:rPr>
            </w:pPr>
            <w:hyperlink r:id="rId37">
              <w:r w:rsidR="0052488F" w:rsidRPr="0052488F">
                <w:rPr>
                  <w:b/>
                  <w:color w:val="000000" w:themeColor="text1"/>
                </w:rPr>
                <w:t>Maths</w:t>
              </w:r>
            </w:hyperlink>
          </w:p>
          <w:p w:rsidR="0052488F" w:rsidRPr="0052488F" w:rsidRDefault="0052488F" w:rsidP="0052488F">
            <w:pPr>
              <w:rPr>
                <w:u w:val="single"/>
              </w:rPr>
            </w:pPr>
            <w:r w:rsidRPr="0052488F">
              <w:rPr>
                <w:u w:val="single"/>
              </w:rPr>
              <w:t>Number – addition, subtraction, multiplication, and division:</w:t>
            </w:r>
          </w:p>
          <w:p w:rsidR="0052488F" w:rsidRDefault="0052488F" w:rsidP="00D379A1">
            <w:pPr>
              <w:numPr>
                <w:ilvl w:val="0"/>
                <w:numId w:val="35"/>
              </w:numPr>
              <w:spacing w:line="276" w:lineRule="auto"/>
              <w:ind w:left="500" w:hanging="284"/>
            </w:pPr>
            <w:r>
              <w:t>Solve problems involving addition, subtraction, multiplication, and division</w:t>
            </w:r>
          </w:p>
          <w:p w:rsidR="0052488F" w:rsidRDefault="0052488F" w:rsidP="0052488F">
            <w:pPr>
              <w:rPr>
                <w:b/>
              </w:rPr>
            </w:pPr>
          </w:p>
          <w:p w:rsidR="0052488F" w:rsidRPr="0052488F" w:rsidRDefault="0052488F" w:rsidP="0052488F">
            <w:pPr>
              <w:rPr>
                <w:u w:val="single"/>
              </w:rPr>
            </w:pPr>
            <w:r w:rsidRPr="0052488F">
              <w:rPr>
                <w:u w:val="single"/>
              </w:rPr>
              <w:t>Statistics:</w:t>
            </w:r>
          </w:p>
          <w:p w:rsidR="0052488F" w:rsidRDefault="0052488F" w:rsidP="00D379A1">
            <w:pPr>
              <w:numPr>
                <w:ilvl w:val="0"/>
                <w:numId w:val="35"/>
              </w:numPr>
              <w:spacing w:line="276" w:lineRule="auto"/>
              <w:ind w:left="500" w:hanging="284"/>
            </w:pPr>
            <w:r>
              <w:t xml:space="preserve">Interpret and construct pie charts and line graphs, and use these to solve problems </w:t>
            </w:r>
          </w:p>
          <w:p w:rsidR="0052488F" w:rsidRDefault="0052488F" w:rsidP="00D379A1">
            <w:pPr>
              <w:numPr>
                <w:ilvl w:val="0"/>
                <w:numId w:val="35"/>
              </w:numPr>
              <w:spacing w:line="276" w:lineRule="auto"/>
              <w:ind w:left="500" w:hanging="284"/>
            </w:pPr>
            <w:r>
              <w:t>Calculate and interpret the mean as an average</w:t>
            </w:r>
          </w:p>
          <w:p w:rsidR="0052488F" w:rsidRDefault="0052488F" w:rsidP="0052488F"/>
          <w:p w:rsidR="0052488F" w:rsidRDefault="00B02601" w:rsidP="0052488F">
            <w:hyperlink r:id="rId38">
              <w:r w:rsidR="0052488F">
                <w:rPr>
                  <w:b/>
                  <w:color w:val="1155CC"/>
                  <w:u w:val="single"/>
                </w:rPr>
                <w:t>Education for a Connected World links</w:t>
              </w:r>
            </w:hyperlink>
            <w:r w:rsidR="0052488F">
              <w:rPr>
                <w:b/>
              </w:rPr>
              <w:t xml:space="preserve"> </w:t>
            </w:r>
          </w:p>
          <w:p w:rsidR="0052488F" w:rsidRPr="0052488F" w:rsidRDefault="0052488F" w:rsidP="0052488F">
            <w:pPr>
              <w:pStyle w:val="Heading3"/>
              <w:outlineLvl w:val="2"/>
              <w:rPr>
                <w:b/>
                <w:color w:val="000000" w:themeColor="text1"/>
              </w:rPr>
            </w:pPr>
            <w:r w:rsidRPr="0052488F">
              <w:rPr>
                <w:b/>
                <w:color w:val="000000" w:themeColor="text1"/>
              </w:rPr>
              <w:t>Managing information online</w:t>
            </w:r>
          </w:p>
          <w:p w:rsidR="0052488F" w:rsidRDefault="0052488F" w:rsidP="00D379A1">
            <w:pPr>
              <w:numPr>
                <w:ilvl w:val="0"/>
                <w:numId w:val="36"/>
              </w:numPr>
              <w:spacing w:line="276" w:lineRule="auto"/>
              <w:ind w:left="500" w:hanging="426"/>
            </w:pPr>
            <w:r>
              <w:t>I can describe how I can search for information within a wide group of technologies (e.g. social media, image sites, video sites)</w:t>
            </w:r>
          </w:p>
          <w:p w:rsidR="0052488F" w:rsidRDefault="0052488F" w:rsidP="00D379A1">
            <w:pPr>
              <w:numPr>
                <w:ilvl w:val="0"/>
                <w:numId w:val="36"/>
              </w:numPr>
              <w:spacing w:line="276" w:lineRule="auto"/>
              <w:ind w:left="500" w:hanging="426"/>
            </w:pPr>
            <w:r>
              <w:t>I can use different search technologies</w:t>
            </w:r>
          </w:p>
          <w:p w:rsidR="0052488F" w:rsidRDefault="0052488F" w:rsidP="00D379A1">
            <w:pPr>
              <w:numPr>
                <w:ilvl w:val="0"/>
                <w:numId w:val="36"/>
              </w:numPr>
              <w:spacing w:line="276" w:lineRule="auto"/>
              <w:ind w:left="500" w:hanging="426"/>
            </w:pPr>
            <w:r>
              <w:t>I can evaluate digital content and can explain how I make choices from search results</w:t>
            </w:r>
          </w:p>
          <w:p w:rsidR="003E7EAD" w:rsidRPr="003E7EAD" w:rsidRDefault="003E7EAD" w:rsidP="00483BBB"/>
        </w:tc>
      </w:tr>
      <w:tr w:rsidR="003E7EAD" w:rsidTr="00751F1A">
        <w:tc>
          <w:tcPr>
            <w:tcW w:w="1555" w:type="dxa"/>
            <w:vMerge w:val="restart"/>
            <w:shd w:val="clear" w:color="auto" w:fill="FFC000"/>
          </w:tcPr>
          <w:p w:rsidR="003E7EAD" w:rsidRPr="003E7EAD" w:rsidRDefault="003E7EAD" w:rsidP="00483BBB">
            <w:pPr>
              <w:rPr>
                <w:b/>
              </w:rPr>
            </w:pPr>
            <w:r w:rsidRPr="003E7EAD">
              <w:rPr>
                <w:b/>
              </w:rPr>
              <w:t xml:space="preserve">Summer Term </w:t>
            </w:r>
          </w:p>
        </w:tc>
        <w:tc>
          <w:tcPr>
            <w:tcW w:w="6196" w:type="dxa"/>
            <w:shd w:val="clear" w:color="auto" w:fill="FFC000"/>
          </w:tcPr>
          <w:p w:rsidR="003E7EAD" w:rsidRPr="003E7EAD" w:rsidRDefault="003E7EAD" w:rsidP="00483BBB">
            <w:pPr>
              <w:rPr>
                <w:b/>
              </w:rPr>
            </w:pPr>
            <w:r w:rsidRPr="003E7EAD">
              <w:rPr>
                <w:b/>
              </w:rPr>
              <w:t xml:space="preserve">Summer Term 1 - Programming A </w:t>
            </w:r>
          </w:p>
          <w:p w:rsidR="003E7EAD" w:rsidRPr="003E7EAD" w:rsidRDefault="003E7EAD" w:rsidP="00483BBB">
            <w:pPr>
              <w:rPr>
                <w:b/>
              </w:rPr>
            </w:pPr>
            <w:r>
              <w:rPr>
                <w:b/>
              </w:rPr>
              <w:t>Year 3</w:t>
            </w:r>
          </w:p>
        </w:tc>
        <w:tc>
          <w:tcPr>
            <w:tcW w:w="6197" w:type="dxa"/>
            <w:shd w:val="clear" w:color="auto" w:fill="FFC000"/>
          </w:tcPr>
          <w:p w:rsidR="003E7EAD" w:rsidRPr="003E7EAD" w:rsidRDefault="003E7EAD" w:rsidP="00483BBB">
            <w:pPr>
              <w:rPr>
                <w:b/>
              </w:rPr>
            </w:pPr>
            <w:r w:rsidRPr="003E7EAD">
              <w:rPr>
                <w:b/>
              </w:rPr>
              <w:t xml:space="preserve">Summer Term 2 - Programming B </w:t>
            </w:r>
          </w:p>
          <w:p w:rsidR="003E7EAD" w:rsidRPr="003E7EAD" w:rsidRDefault="003E7EAD" w:rsidP="00483BBB">
            <w:pPr>
              <w:rPr>
                <w:b/>
              </w:rPr>
            </w:pPr>
            <w:r>
              <w:rPr>
                <w:b/>
              </w:rPr>
              <w:t>Year 3</w:t>
            </w:r>
          </w:p>
        </w:tc>
      </w:tr>
      <w:tr w:rsidR="003E7EAD" w:rsidTr="00751F1A">
        <w:tc>
          <w:tcPr>
            <w:tcW w:w="1555" w:type="dxa"/>
            <w:vMerge/>
            <w:shd w:val="clear" w:color="auto" w:fill="FFC000"/>
          </w:tcPr>
          <w:p w:rsidR="003E7EAD" w:rsidRDefault="003E7EAD" w:rsidP="00483BBB">
            <w:pPr>
              <w:rPr>
                <w:sz w:val="28"/>
              </w:rPr>
            </w:pPr>
          </w:p>
        </w:tc>
        <w:tc>
          <w:tcPr>
            <w:tcW w:w="6196" w:type="dxa"/>
          </w:tcPr>
          <w:p w:rsidR="0085051C" w:rsidRPr="0085051C" w:rsidRDefault="0085051C" w:rsidP="0085051C">
            <w:pPr>
              <w:spacing w:line="276" w:lineRule="auto"/>
              <w:rPr>
                <w:b/>
              </w:rPr>
            </w:pPr>
            <w:r>
              <w:rPr>
                <w:b/>
              </w:rPr>
              <w:t>Computing</w:t>
            </w:r>
          </w:p>
          <w:p w:rsidR="0085051C" w:rsidRDefault="0085051C" w:rsidP="00D379A1">
            <w:pPr>
              <w:numPr>
                <w:ilvl w:val="0"/>
                <w:numId w:val="5"/>
              </w:numPr>
              <w:spacing w:line="276" w:lineRule="auto"/>
              <w:ind w:left="459" w:hanging="284"/>
            </w:pPr>
            <w:r>
              <w:t>Design, write, and debug programs that accomplish specific goals, including controlling or simulating physical systems; solve problems by decomposing them into smaller parts</w:t>
            </w:r>
          </w:p>
          <w:p w:rsidR="0085051C" w:rsidRDefault="0085051C" w:rsidP="00D379A1">
            <w:pPr>
              <w:numPr>
                <w:ilvl w:val="0"/>
                <w:numId w:val="5"/>
              </w:numPr>
              <w:spacing w:line="276" w:lineRule="auto"/>
              <w:ind w:left="459" w:hanging="284"/>
            </w:pPr>
            <w:r>
              <w:t>Use sequence, selection, and repetition in programs; work with variables and various forms of input and output</w:t>
            </w:r>
          </w:p>
          <w:p w:rsidR="0085051C" w:rsidRDefault="0085051C" w:rsidP="00D379A1">
            <w:pPr>
              <w:numPr>
                <w:ilvl w:val="0"/>
                <w:numId w:val="5"/>
              </w:numPr>
              <w:spacing w:line="276" w:lineRule="auto"/>
              <w:ind w:left="459" w:hanging="284"/>
            </w:pPr>
            <w:r>
              <w:t>Use logical reasoning to explain how some simple algorithms work, and to detect and correct errors in algorithms and programs</w:t>
            </w:r>
          </w:p>
          <w:p w:rsidR="003E7EAD" w:rsidRPr="001C126F" w:rsidRDefault="0085051C" w:rsidP="00D379A1">
            <w:pPr>
              <w:numPr>
                <w:ilvl w:val="0"/>
                <w:numId w:val="5"/>
              </w:numPr>
              <w:spacing w:line="276" w:lineRule="auto"/>
              <w:ind w:left="459" w:hanging="284"/>
            </w:pPr>
            <w: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tc>
        <w:tc>
          <w:tcPr>
            <w:tcW w:w="6197" w:type="dxa"/>
          </w:tcPr>
          <w:p w:rsidR="003E7EAD" w:rsidRDefault="001C126F" w:rsidP="00483BBB">
            <w:pPr>
              <w:rPr>
                <w:b/>
              </w:rPr>
            </w:pPr>
            <w:r>
              <w:rPr>
                <w:b/>
              </w:rPr>
              <w:t>Computing</w:t>
            </w:r>
          </w:p>
          <w:p w:rsidR="001C126F" w:rsidRDefault="001C126F" w:rsidP="00D379A1">
            <w:pPr>
              <w:numPr>
                <w:ilvl w:val="0"/>
                <w:numId w:val="10"/>
              </w:numPr>
              <w:spacing w:line="276" w:lineRule="auto"/>
              <w:ind w:left="358" w:hanging="284"/>
            </w:pPr>
            <w:r>
              <w:t>Design, write and debug programs that accomplish specific goals, including controlling or simulating physical systems; solve problems by decomposing them into smaller parts</w:t>
            </w:r>
          </w:p>
          <w:p w:rsidR="001C126F" w:rsidRDefault="001C126F" w:rsidP="00D379A1">
            <w:pPr>
              <w:numPr>
                <w:ilvl w:val="0"/>
                <w:numId w:val="10"/>
              </w:numPr>
              <w:spacing w:line="276" w:lineRule="auto"/>
              <w:ind w:left="358" w:hanging="284"/>
            </w:pPr>
            <w:r>
              <w:t>Use sequence, selection, and repetition in programs; work with variables and various forms of input and output</w:t>
            </w:r>
          </w:p>
          <w:p w:rsidR="001C126F" w:rsidRDefault="001C126F" w:rsidP="00D379A1">
            <w:pPr>
              <w:numPr>
                <w:ilvl w:val="0"/>
                <w:numId w:val="10"/>
              </w:numPr>
              <w:spacing w:line="276" w:lineRule="auto"/>
              <w:ind w:left="358" w:hanging="284"/>
            </w:pPr>
            <w:r>
              <w:t>Use logical reasoning to explain how some simple algorithms work and to detect and correct errors in algorithms and programs</w:t>
            </w:r>
          </w:p>
          <w:p w:rsidR="001C126F" w:rsidRPr="001C126F" w:rsidRDefault="001C126F" w:rsidP="00D379A1">
            <w:pPr>
              <w:numPr>
                <w:ilvl w:val="0"/>
                <w:numId w:val="10"/>
              </w:numPr>
              <w:spacing w:line="276" w:lineRule="auto"/>
              <w:ind w:left="358" w:hanging="284"/>
            </w:pPr>
            <w: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tc>
      </w:tr>
    </w:tbl>
    <w:p w:rsidR="003F482E" w:rsidRDefault="003F482E" w:rsidP="002437A2">
      <w:pPr>
        <w:jc w:val="center"/>
        <w:rPr>
          <w:b/>
          <w:sz w:val="28"/>
          <w:u w:val="single"/>
        </w:rPr>
      </w:pPr>
    </w:p>
    <w:tbl>
      <w:tblPr>
        <w:tblStyle w:val="TableGrid"/>
        <w:tblW w:w="0" w:type="auto"/>
        <w:tblLook w:val="04A0" w:firstRow="1" w:lastRow="0" w:firstColumn="1" w:lastColumn="0" w:noHBand="0" w:noVBand="1"/>
      </w:tblPr>
      <w:tblGrid>
        <w:gridCol w:w="1555"/>
        <w:gridCol w:w="6196"/>
        <w:gridCol w:w="6197"/>
      </w:tblGrid>
      <w:tr w:rsidR="003E7EAD" w:rsidTr="00483BBB">
        <w:tc>
          <w:tcPr>
            <w:tcW w:w="13948" w:type="dxa"/>
            <w:gridSpan w:val="3"/>
          </w:tcPr>
          <w:p w:rsidR="003E7EAD" w:rsidRPr="003F482E" w:rsidRDefault="003E7EAD" w:rsidP="00483BBB">
            <w:pPr>
              <w:jc w:val="center"/>
              <w:rPr>
                <w:b/>
                <w:sz w:val="28"/>
              </w:rPr>
            </w:pPr>
            <w:r>
              <w:rPr>
                <w:b/>
                <w:sz w:val="28"/>
              </w:rPr>
              <w:t>Cycle D</w:t>
            </w:r>
            <w:r w:rsidRPr="003F482E">
              <w:rPr>
                <w:b/>
                <w:sz w:val="28"/>
              </w:rPr>
              <w:t xml:space="preserve"> –</w:t>
            </w:r>
            <w:r>
              <w:rPr>
                <w:b/>
                <w:sz w:val="28"/>
              </w:rPr>
              <w:t xml:space="preserve"> 2023</w:t>
            </w:r>
            <w:r w:rsidRPr="003F482E">
              <w:rPr>
                <w:b/>
                <w:sz w:val="28"/>
              </w:rPr>
              <w:t>/</w:t>
            </w:r>
            <w:r>
              <w:rPr>
                <w:b/>
                <w:sz w:val="28"/>
              </w:rPr>
              <w:t>2024</w:t>
            </w:r>
          </w:p>
        </w:tc>
      </w:tr>
      <w:tr w:rsidR="003E7EAD" w:rsidTr="00751F1A">
        <w:tc>
          <w:tcPr>
            <w:tcW w:w="1555" w:type="dxa"/>
            <w:vMerge w:val="restart"/>
            <w:shd w:val="clear" w:color="auto" w:fill="92D050"/>
          </w:tcPr>
          <w:p w:rsidR="003E7EAD" w:rsidRPr="003E7EAD" w:rsidRDefault="003E7EAD" w:rsidP="00483BBB">
            <w:pPr>
              <w:rPr>
                <w:b/>
              </w:rPr>
            </w:pPr>
            <w:r>
              <w:rPr>
                <w:b/>
              </w:rPr>
              <w:t xml:space="preserve">Autumn Term </w:t>
            </w:r>
          </w:p>
        </w:tc>
        <w:tc>
          <w:tcPr>
            <w:tcW w:w="6196" w:type="dxa"/>
            <w:shd w:val="clear" w:color="auto" w:fill="92D050"/>
          </w:tcPr>
          <w:p w:rsidR="003E7EAD" w:rsidRDefault="003E7EAD" w:rsidP="00483BBB">
            <w:pPr>
              <w:rPr>
                <w:rFonts w:cstheme="minorHAnsi"/>
                <w:b/>
              </w:rPr>
            </w:pPr>
            <w:r w:rsidRPr="003E7EAD">
              <w:rPr>
                <w:b/>
              </w:rPr>
              <w:t xml:space="preserve">Autumn Term 1 – </w:t>
            </w:r>
            <w:r>
              <w:rPr>
                <w:rFonts w:cstheme="minorHAnsi"/>
                <w:b/>
              </w:rPr>
              <w:t xml:space="preserve">Computing systems and networks </w:t>
            </w:r>
          </w:p>
          <w:p w:rsidR="003E7EAD" w:rsidRPr="003E7EAD" w:rsidRDefault="003E7EAD" w:rsidP="00483BBB">
            <w:pPr>
              <w:rPr>
                <w:b/>
              </w:rPr>
            </w:pPr>
            <w:r w:rsidRPr="003E7EAD">
              <w:rPr>
                <w:rFonts w:cstheme="minorHAnsi"/>
                <w:b/>
              </w:rPr>
              <w:t>Year 4</w:t>
            </w:r>
          </w:p>
        </w:tc>
        <w:tc>
          <w:tcPr>
            <w:tcW w:w="6197" w:type="dxa"/>
            <w:shd w:val="clear" w:color="auto" w:fill="92D050"/>
          </w:tcPr>
          <w:p w:rsidR="003E7EAD" w:rsidRDefault="003E7EAD" w:rsidP="003E7EAD">
            <w:pPr>
              <w:rPr>
                <w:b/>
              </w:rPr>
            </w:pPr>
            <w:r w:rsidRPr="003E7EAD">
              <w:rPr>
                <w:b/>
              </w:rPr>
              <w:t xml:space="preserve">Autumn Term 2 - </w:t>
            </w:r>
            <w:r>
              <w:rPr>
                <w:b/>
              </w:rPr>
              <w:t>Creating Media – Vector Drawing</w:t>
            </w:r>
          </w:p>
          <w:p w:rsidR="003E7EAD" w:rsidRPr="003E7EAD" w:rsidRDefault="003E7EAD" w:rsidP="003E7EAD">
            <w:pPr>
              <w:rPr>
                <w:b/>
              </w:rPr>
            </w:pPr>
            <w:r w:rsidRPr="003E7EAD">
              <w:rPr>
                <w:b/>
              </w:rPr>
              <w:t>Year 5</w:t>
            </w:r>
          </w:p>
        </w:tc>
      </w:tr>
      <w:tr w:rsidR="003E7EAD" w:rsidTr="00751F1A">
        <w:tc>
          <w:tcPr>
            <w:tcW w:w="1555" w:type="dxa"/>
            <w:vMerge/>
            <w:shd w:val="clear" w:color="auto" w:fill="92D050"/>
          </w:tcPr>
          <w:p w:rsidR="003E7EAD" w:rsidRPr="003E7EAD" w:rsidRDefault="003E7EAD" w:rsidP="00483BBB">
            <w:pPr>
              <w:rPr>
                <w:b/>
              </w:rPr>
            </w:pPr>
          </w:p>
        </w:tc>
        <w:tc>
          <w:tcPr>
            <w:tcW w:w="6196" w:type="dxa"/>
          </w:tcPr>
          <w:p w:rsidR="008E5053" w:rsidRDefault="008E5053" w:rsidP="008E5053">
            <w:pPr>
              <w:rPr>
                <w:b/>
              </w:rPr>
            </w:pPr>
            <w:r>
              <w:rPr>
                <w:b/>
              </w:rPr>
              <w:t>Computing</w:t>
            </w:r>
          </w:p>
          <w:p w:rsidR="008E5053" w:rsidRDefault="008E5053" w:rsidP="00D379A1">
            <w:pPr>
              <w:widowControl w:val="0"/>
              <w:numPr>
                <w:ilvl w:val="0"/>
                <w:numId w:val="11"/>
              </w:numPr>
              <w:spacing w:line="276" w:lineRule="auto"/>
              <w:ind w:left="459" w:hanging="284"/>
            </w:pPr>
            <w:r>
              <w:t>Understand computer networks including the internet; how they can provide multiple services, such as the World Wide Web, and the opportunities they offer for communication and collaboration</w:t>
            </w:r>
          </w:p>
          <w:p w:rsidR="008E5053" w:rsidRDefault="008E5053" w:rsidP="00D379A1">
            <w:pPr>
              <w:widowControl w:val="0"/>
              <w:numPr>
                <w:ilvl w:val="0"/>
                <w:numId w:val="11"/>
              </w:numPr>
              <w:spacing w:line="276" w:lineRule="auto"/>
              <w:ind w:left="459" w:hanging="284"/>
            </w:pPr>
            <w:r>
              <w:t>Use search technologies effectively, appreciate how results are selected and ranked, and be discerning in evaluating digital content</w:t>
            </w:r>
          </w:p>
          <w:p w:rsidR="008E5053" w:rsidRDefault="008E5053" w:rsidP="00D379A1">
            <w:pPr>
              <w:widowControl w:val="0"/>
              <w:numPr>
                <w:ilvl w:val="0"/>
                <w:numId w:val="11"/>
              </w:numPr>
              <w:spacing w:line="276" w:lineRule="auto"/>
              <w:ind w:left="459" w:hanging="284"/>
            </w:pPr>
            <w: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8E5053" w:rsidRDefault="008E5053" w:rsidP="00D379A1">
            <w:pPr>
              <w:widowControl w:val="0"/>
              <w:numPr>
                <w:ilvl w:val="0"/>
                <w:numId w:val="11"/>
              </w:numPr>
              <w:spacing w:line="276" w:lineRule="auto"/>
              <w:ind w:left="459" w:hanging="284"/>
            </w:pPr>
            <w:r>
              <w:t>Use technology safely, respectfully, and responsibly; recognise acceptable/unacceptable behaviour; identify a range of ways to report concerns about content and contact.</w:t>
            </w:r>
          </w:p>
          <w:p w:rsidR="008E5053" w:rsidRDefault="008E5053" w:rsidP="008E5053">
            <w:pPr>
              <w:widowControl w:val="0"/>
              <w:ind w:left="720"/>
            </w:pPr>
          </w:p>
          <w:p w:rsidR="008E5053" w:rsidRDefault="008E5053" w:rsidP="008E5053">
            <w:pPr>
              <w:rPr>
                <w:b/>
              </w:rPr>
            </w:pPr>
            <w:r>
              <w:rPr>
                <w:b/>
              </w:rPr>
              <w:t>PSHE (Lesson 6)</w:t>
            </w:r>
          </w:p>
          <w:p w:rsidR="008E5053" w:rsidRDefault="008E5053" w:rsidP="00D379A1">
            <w:pPr>
              <w:widowControl w:val="0"/>
              <w:numPr>
                <w:ilvl w:val="0"/>
                <w:numId w:val="11"/>
              </w:numPr>
              <w:spacing w:line="276" w:lineRule="auto"/>
              <w:ind w:left="459" w:hanging="284"/>
            </w:pPr>
            <w:r>
              <w:t>Evaluating content for honesty and accuracy</w:t>
            </w:r>
          </w:p>
          <w:p w:rsidR="008E5053" w:rsidRDefault="008E5053" w:rsidP="008E5053">
            <w:pPr>
              <w:widowControl w:val="0"/>
            </w:pPr>
          </w:p>
          <w:p w:rsidR="008E5053" w:rsidRPr="008E5053" w:rsidRDefault="00B02601" w:rsidP="008E5053">
            <w:pPr>
              <w:rPr>
                <w:b/>
              </w:rPr>
            </w:pPr>
            <w:hyperlink r:id="rId39">
              <w:r w:rsidR="008E5053" w:rsidRPr="008E5053">
                <w:rPr>
                  <w:b/>
                  <w:color w:val="1155CC"/>
                  <w:u w:val="single"/>
                </w:rPr>
                <w:t>Education for a Connected World links</w:t>
              </w:r>
            </w:hyperlink>
            <w:r w:rsidR="008E5053" w:rsidRPr="008E5053">
              <w:rPr>
                <w:b/>
              </w:rPr>
              <w:t xml:space="preserve"> </w:t>
            </w:r>
          </w:p>
          <w:p w:rsidR="008E5053" w:rsidRDefault="008E5053" w:rsidP="008E5053">
            <w:pPr>
              <w:widowControl w:val="0"/>
              <w:rPr>
                <w:b/>
              </w:rPr>
            </w:pPr>
            <w:r>
              <w:rPr>
                <w:b/>
              </w:rPr>
              <w:t>Managing online information</w:t>
            </w:r>
          </w:p>
          <w:p w:rsidR="008E5053" w:rsidRDefault="008E5053" w:rsidP="00D379A1">
            <w:pPr>
              <w:widowControl w:val="0"/>
              <w:numPr>
                <w:ilvl w:val="0"/>
                <w:numId w:val="11"/>
              </w:numPr>
              <w:spacing w:line="276" w:lineRule="auto"/>
              <w:ind w:left="459" w:hanging="284"/>
            </w:pPr>
            <w:r>
              <w:t>I can analyse information to make a judgement about probable accuracy, and I understand why it is important to make my own decisions regarding content and that my decisions are respected by others.</w:t>
            </w:r>
          </w:p>
          <w:p w:rsidR="008E5053" w:rsidRDefault="008E5053" w:rsidP="00D379A1">
            <w:pPr>
              <w:widowControl w:val="0"/>
              <w:numPr>
                <w:ilvl w:val="0"/>
                <w:numId w:val="11"/>
              </w:numPr>
              <w:spacing w:line="276" w:lineRule="auto"/>
              <w:ind w:left="459" w:hanging="284"/>
            </w:pPr>
            <w:r>
              <w:t>I can explain what is meant by fake news, e.g. why some people will create stories or alter photographs and put them online to pretend something is true when it isn’t.</w:t>
            </w:r>
          </w:p>
          <w:p w:rsidR="008E5053" w:rsidRDefault="008E5053" w:rsidP="00D379A1">
            <w:pPr>
              <w:widowControl w:val="0"/>
              <w:numPr>
                <w:ilvl w:val="0"/>
                <w:numId w:val="11"/>
              </w:numPr>
              <w:spacing w:line="276" w:lineRule="auto"/>
              <w:ind w:left="459" w:hanging="284"/>
            </w:pPr>
            <w:r>
              <w:t>I can describe ways of identifying when online content has been commercially sponsored or boosted, (e.g. by commercial companies or by vloggers, content creators, or influencers).</w:t>
            </w:r>
          </w:p>
          <w:p w:rsidR="008E5053" w:rsidRDefault="008E5053" w:rsidP="00D379A1">
            <w:pPr>
              <w:widowControl w:val="0"/>
              <w:numPr>
                <w:ilvl w:val="0"/>
                <w:numId w:val="11"/>
              </w:numPr>
              <w:spacing w:line="276" w:lineRule="auto"/>
              <w:ind w:left="459" w:hanging="284"/>
            </w:pPr>
            <w:r>
              <w:t>I can describe how fake news may affect someone’s emotions and behaviour, and explain why this may be harmful.</w:t>
            </w:r>
          </w:p>
          <w:p w:rsidR="003E7EAD" w:rsidRPr="003E7EAD" w:rsidRDefault="003E7EAD" w:rsidP="00483BBB"/>
        </w:tc>
        <w:tc>
          <w:tcPr>
            <w:tcW w:w="6197" w:type="dxa"/>
          </w:tcPr>
          <w:p w:rsidR="00B54149" w:rsidRPr="00B54149" w:rsidRDefault="00B54149" w:rsidP="00B54149">
            <w:pPr>
              <w:spacing w:line="276" w:lineRule="auto"/>
              <w:rPr>
                <w:b/>
              </w:rPr>
            </w:pPr>
            <w:r>
              <w:rPr>
                <w:b/>
              </w:rPr>
              <w:t>Computing</w:t>
            </w:r>
          </w:p>
          <w:p w:rsidR="00B54149" w:rsidRDefault="00B54149" w:rsidP="00D379A1">
            <w:pPr>
              <w:numPr>
                <w:ilvl w:val="0"/>
                <w:numId w:val="26"/>
              </w:numPr>
              <w:spacing w:line="276" w:lineRule="auto"/>
              <w:ind w:left="358" w:hanging="284"/>
            </w:pPr>
            <w: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3E7EAD" w:rsidRPr="003E7EAD" w:rsidRDefault="003E7EAD" w:rsidP="00483BBB"/>
        </w:tc>
      </w:tr>
      <w:tr w:rsidR="003E7EAD" w:rsidTr="00751F1A">
        <w:tc>
          <w:tcPr>
            <w:tcW w:w="1555" w:type="dxa"/>
            <w:vMerge w:val="restart"/>
            <w:shd w:val="clear" w:color="auto" w:fill="FFFF00"/>
          </w:tcPr>
          <w:p w:rsidR="003E7EAD" w:rsidRPr="003E7EAD" w:rsidRDefault="003E7EAD" w:rsidP="00483BBB">
            <w:pPr>
              <w:rPr>
                <w:b/>
              </w:rPr>
            </w:pPr>
            <w:r w:rsidRPr="003E7EAD">
              <w:rPr>
                <w:b/>
              </w:rPr>
              <w:t xml:space="preserve">Spring Term </w:t>
            </w:r>
          </w:p>
        </w:tc>
        <w:tc>
          <w:tcPr>
            <w:tcW w:w="6196" w:type="dxa"/>
            <w:shd w:val="clear" w:color="auto" w:fill="FFFF00"/>
          </w:tcPr>
          <w:p w:rsidR="003E7EAD" w:rsidRDefault="003E7EAD" w:rsidP="003E7EAD">
            <w:pPr>
              <w:rPr>
                <w:b/>
              </w:rPr>
            </w:pPr>
            <w:r w:rsidRPr="003E7EAD">
              <w:rPr>
                <w:b/>
              </w:rPr>
              <w:t xml:space="preserve">Spring Term 1 - </w:t>
            </w:r>
            <w:r>
              <w:rPr>
                <w:b/>
              </w:rPr>
              <w:t xml:space="preserve">Creating Media – 3D Modelling </w:t>
            </w:r>
          </w:p>
          <w:p w:rsidR="003E7EAD" w:rsidRPr="003E7EAD" w:rsidRDefault="003E7EAD" w:rsidP="003E7EAD">
            <w:pPr>
              <w:rPr>
                <w:b/>
              </w:rPr>
            </w:pPr>
            <w:r w:rsidRPr="003E7EAD">
              <w:rPr>
                <w:b/>
              </w:rPr>
              <w:t>Year 6</w:t>
            </w:r>
          </w:p>
          <w:p w:rsidR="003E7EAD" w:rsidRPr="003E7EAD" w:rsidRDefault="003E7EAD" w:rsidP="003E7EAD">
            <w:pPr>
              <w:rPr>
                <w:b/>
              </w:rPr>
            </w:pPr>
            <w:r w:rsidRPr="003E7EAD">
              <w:rPr>
                <w:rFonts w:cstheme="minorHAnsi"/>
                <w:b/>
              </w:rPr>
              <w:t>ESAEFTY WEEK</w:t>
            </w:r>
          </w:p>
        </w:tc>
        <w:tc>
          <w:tcPr>
            <w:tcW w:w="6197" w:type="dxa"/>
            <w:shd w:val="clear" w:color="auto" w:fill="FFFF00"/>
          </w:tcPr>
          <w:p w:rsidR="003E7EAD" w:rsidRPr="003E7EAD" w:rsidRDefault="003E7EAD" w:rsidP="00483BBB">
            <w:pPr>
              <w:rPr>
                <w:b/>
              </w:rPr>
            </w:pPr>
            <w:r w:rsidRPr="003E7EAD">
              <w:rPr>
                <w:b/>
              </w:rPr>
              <w:t xml:space="preserve">Spring Term 2 - Data and Information </w:t>
            </w:r>
          </w:p>
          <w:p w:rsidR="003E7EAD" w:rsidRPr="003E7EAD" w:rsidRDefault="003E7EAD" w:rsidP="00483BBB">
            <w:pPr>
              <w:rPr>
                <w:b/>
              </w:rPr>
            </w:pPr>
            <w:r>
              <w:rPr>
                <w:b/>
              </w:rPr>
              <w:t>Year 3</w:t>
            </w:r>
          </w:p>
        </w:tc>
      </w:tr>
      <w:tr w:rsidR="003E7EAD" w:rsidTr="00751F1A">
        <w:tc>
          <w:tcPr>
            <w:tcW w:w="1555" w:type="dxa"/>
            <w:vMerge/>
            <w:shd w:val="clear" w:color="auto" w:fill="FFFF00"/>
          </w:tcPr>
          <w:p w:rsidR="003E7EAD" w:rsidRPr="003E7EAD" w:rsidRDefault="003E7EAD" w:rsidP="00483BBB">
            <w:pPr>
              <w:rPr>
                <w:b/>
              </w:rPr>
            </w:pPr>
          </w:p>
        </w:tc>
        <w:tc>
          <w:tcPr>
            <w:tcW w:w="6196" w:type="dxa"/>
          </w:tcPr>
          <w:p w:rsidR="004A0AC7" w:rsidRDefault="004A0AC7" w:rsidP="004A0AC7">
            <w:pPr>
              <w:rPr>
                <w:b/>
              </w:rPr>
            </w:pPr>
            <w:r>
              <w:rPr>
                <w:b/>
              </w:rPr>
              <w:t xml:space="preserve">Computing </w:t>
            </w:r>
          </w:p>
          <w:p w:rsidR="004A0AC7" w:rsidRDefault="004A0AC7" w:rsidP="00D379A1">
            <w:pPr>
              <w:numPr>
                <w:ilvl w:val="0"/>
                <w:numId w:val="38"/>
              </w:numPr>
              <w:spacing w:line="276" w:lineRule="auto"/>
              <w:ind w:left="459" w:hanging="284"/>
            </w:pPr>
            <w: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4A0AC7" w:rsidRDefault="004A0AC7" w:rsidP="00D379A1">
            <w:pPr>
              <w:numPr>
                <w:ilvl w:val="0"/>
                <w:numId w:val="38"/>
              </w:numPr>
              <w:spacing w:line="276" w:lineRule="auto"/>
              <w:ind w:left="459" w:hanging="284"/>
            </w:pPr>
            <w:r>
              <w:t>Use technology safely, respectfully, and responsibly; recognise acceptable/unacceptable behaviour; identify a range of ways to report concerns about content and contact</w:t>
            </w:r>
          </w:p>
          <w:p w:rsidR="004A0AC7" w:rsidRDefault="004A0AC7" w:rsidP="004A0AC7">
            <w:pPr>
              <w:rPr>
                <w:b/>
                <w:color w:val="3C4043"/>
              </w:rPr>
            </w:pPr>
          </w:p>
          <w:p w:rsidR="004A0AC7" w:rsidRDefault="004A0AC7" w:rsidP="004A0AC7">
            <w:pPr>
              <w:rPr>
                <w:b/>
              </w:rPr>
            </w:pPr>
            <w:r>
              <w:rPr>
                <w:b/>
              </w:rPr>
              <w:t xml:space="preserve">Art and design </w:t>
            </w:r>
          </w:p>
          <w:p w:rsidR="004A0AC7" w:rsidRDefault="004A0AC7" w:rsidP="00D379A1">
            <w:pPr>
              <w:numPr>
                <w:ilvl w:val="0"/>
                <w:numId w:val="40"/>
              </w:numPr>
              <w:spacing w:line="276" w:lineRule="auto"/>
              <w:ind w:left="459" w:hanging="284"/>
            </w:pPr>
            <w:r>
              <w:t>To improve their mastery of art and design techniques, including drawing, painting, and sculpture with a range of materials</w:t>
            </w:r>
          </w:p>
          <w:p w:rsidR="004A0AC7" w:rsidRDefault="004A0AC7" w:rsidP="004A0AC7">
            <w:pPr>
              <w:rPr>
                <w:rFonts w:ascii="Arial" w:eastAsia="Arial" w:hAnsi="Arial" w:cs="Arial"/>
                <w:color w:val="0B0C0C"/>
                <w:sz w:val="29"/>
                <w:szCs w:val="29"/>
                <w:highlight w:val="white"/>
              </w:rPr>
            </w:pPr>
          </w:p>
          <w:p w:rsidR="004A0AC7" w:rsidRDefault="004A0AC7" w:rsidP="004A0AC7">
            <w:pPr>
              <w:rPr>
                <w:rFonts w:ascii="Arial" w:eastAsia="Arial" w:hAnsi="Arial" w:cs="Arial"/>
                <w:sz w:val="29"/>
                <w:szCs w:val="29"/>
                <w:highlight w:val="white"/>
              </w:rPr>
            </w:pPr>
            <w:r>
              <w:rPr>
                <w:b/>
              </w:rPr>
              <w:t xml:space="preserve">Design and technology </w:t>
            </w:r>
          </w:p>
          <w:p w:rsidR="004A0AC7" w:rsidRDefault="004A0AC7" w:rsidP="00D379A1">
            <w:pPr>
              <w:numPr>
                <w:ilvl w:val="0"/>
                <w:numId w:val="39"/>
              </w:numPr>
              <w:spacing w:line="276" w:lineRule="auto"/>
              <w:ind w:left="459" w:hanging="284"/>
            </w:pPr>
            <w:r>
              <w:t>Generate, develop, model, and communicate their ideas through discussion, annotated sketches, cross-sectional and exploded diagrams, prototypes, pattern pieces and computer-aided design</w:t>
            </w:r>
          </w:p>
          <w:p w:rsidR="004A0AC7" w:rsidRDefault="004A0AC7" w:rsidP="004A0AC7"/>
          <w:p w:rsidR="004A0AC7" w:rsidRDefault="004A0AC7" w:rsidP="004A0AC7">
            <w:pPr>
              <w:rPr>
                <w:b/>
              </w:rPr>
            </w:pPr>
            <w:r>
              <w:rPr>
                <w:b/>
              </w:rPr>
              <w:t>Maths</w:t>
            </w:r>
          </w:p>
          <w:p w:rsidR="004A0AC7" w:rsidRDefault="004A0AC7" w:rsidP="00D379A1">
            <w:pPr>
              <w:numPr>
                <w:ilvl w:val="0"/>
                <w:numId w:val="40"/>
              </w:numPr>
              <w:spacing w:line="276" w:lineRule="auto"/>
              <w:ind w:left="459" w:hanging="284"/>
            </w:pPr>
            <w:r>
              <w:t>Recognise, describe, and build simple 3D shapes, including making nets</w:t>
            </w:r>
          </w:p>
          <w:p w:rsidR="004A0AC7" w:rsidRDefault="004A0AC7" w:rsidP="004A0AC7">
            <w:pPr>
              <w:rPr>
                <w:b/>
                <w:color w:val="3C4043"/>
              </w:rPr>
            </w:pPr>
          </w:p>
          <w:p w:rsidR="004A0AC7" w:rsidRDefault="00B02601" w:rsidP="004A0AC7">
            <w:pPr>
              <w:rPr>
                <w:b/>
                <w:color w:val="3C4043"/>
              </w:rPr>
            </w:pPr>
            <w:hyperlink r:id="rId40">
              <w:r w:rsidR="004A0AC7">
                <w:rPr>
                  <w:b/>
                  <w:color w:val="1155CC"/>
                  <w:u w:val="single"/>
                </w:rPr>
                <w:t>Education for a Connected World links</w:t>
              </w:r>
            </w:hyperlink>
          </w:p>
          <w:p w:rsidR="003E7EAD" w:rsidRPr="003E7EAD" w:rsidRDefault="004A0AC7" w:rsidP="004A0AC7">
            <w:r w:rsidRPr="004A0AC7">
              <w:rPr>
                <w:b/>
              </w:rPr>
              <w:t>Privacy and Security (Y4)</w:t>
            </w:r>
            <w:r>
              <w:t xml:space="preserve"> – I can describe strategies for keeping my personal information private, depending on context</w:t>
            </w:r>
          </w:p>
        </w:tc>
        <w:tc>
          <w:tcPr>
            <w:tcW w:w="6197" w:type="dxa"/>
          </w:tcPr>
          <w:p w:rsidR="003E7EAD" w:rsidRDefault="001C126F" w:rsidP="00483BBB">
            <w:pPr>
              <w:rPr>
                <w:b/>
              </w:rPr>
            </w:pPr>
            <w:r>
              <w:rPr>
                <w:b/>
              </w:rPr>
              <w:t>Computing</w:t>
            </w:r>
          </w:p>
          <w:p w:rsidR="001C126F" w:rsidRDefault="001C126F" w:rsidP="00D379A1">
            <w:pPr>
              <w:numPr>
                <w:ilvl w:val="0"/>
                <w:numId w:val="6"/>
              </w:numPr>
              <w:spacing w:line="276" w:lineRule="auto"/>
              <w:ind w:left="216" w:hanging="216"/>
            </w:pPr>
            <w: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1C126F" w:rsidRPr="001C126F" w:rsidRDefault="001C126F" w:rsidP="00D379A1">
            <w:pPr>
              <w:numPr>
                <w:ilvl w:val="0"/>
                <w:numId w:val="6"/>
              </w:numPr>
              <w:spacing w:line="276" w:lineRule="auto"/>
              <w:ind w:left="216" w:hanging="216"/>
            </w:pPr>
            <w:r>
              <w:t>use technology safely, respectfully and responsibly</w:t>
            </w:r>
          </w:p>
        </w:tc>
      </w:tr>
      <w:tr w:rsidR="003E7EAD" w:rsidTr="00751F1A">
        <w:tc>
          <w:tcPr>
            <w:tcW w:w="1555" w:type="dxa"/>
            <w:vMerge w:val="restart"/>
            <w:shd w:val="clear" w:color="auto" w:fill="FFC000"/>
          </w:tcPr>
          <w:p w:rsidR="003E7EAD" w:rsidRPr="003E7EAD" w:rsidRDefault="003E7EAD" w:rsidP="00483BBB">
            <w:pPr>
              <w:rPr>
                <w:b/>
              </w:rPr>
            </w:pPr>
            <w:r w:rsidRPr="003E7EAD">
              <w:rPr>
                <w:b/>
              </w:rPr>
              <w:t xml:space="preserve">Summer Term </w:t>
            </w:r>
          </w:p>
        </w:tc>
        <w:tc>
          <w:tcPr>
            <w:tcW w:w="6196" w:type="dxa"/>
            <w:shd w:val="clear" w:color="auto" w:fill="FFC000"/>
          </w:tcPr>
          <w:p w:rsidR="003E7EAD" w:rsidRPr="003E7EAD" w:rsidRDefault="003E7EAD" w:rsidP="00483BBB">
            <w:pPr>
              <w:rPr>
                <w:b/>
              </w:rPr>
            </w:pPr>
            <w:r w:rsidRPr="003E7EAD">
              <w:rPr>
                <w:b/>
              </w:rPr>
              <w:t xml:space="preserve">Summer Term 1 - Programming A </w:t>
            </w:r>
          </w:p>
          <w:p w:rsidR="003E7EAD" w:rsidRPr="003E7EAD" w:rsidRDefault="003E7EAD" w:rsidP="00483BBB">
            <w:pPr>
              <w:rPr>
                <w:b/>
              </w:rPr>
            </w:pPr>
            <w:r>
              <w:rPr>
                <w:b/>
              </w:rPr>
              <w:t>Year 4</w:t>
            </w:r>
          </w:p>
        </w:tc>
        <w:tc>
          <w:tcPr>
            <w:tcW w:w="6197" w:type="dxa"/>
            <w:shd w:val="clear" w:color="auto" w:fill="FFC000"/>
          </w:tcPr>
          <w:p w:rsidR="003E7EAD" w:rsidRPr="003E7EAD" w:rsidRDefault="003E7EAD" w:rsidP="00483BBB">
            <w:pPr>
              <w:rPr>
                <w:b/>
              </w:rPr>
            </w:pPr>
            <w:r w:rsidRPr="003E7EAD">
              <w:rPr>
                <w:b/>
              </w:rPr>
              <w:t xml:space="preserve">Summer Term 2 - Programming B </w:t>
            </w:r>
          </w:p>
          <w:p w:rsidR="003E7EAD" w:rsidRPr="003E7EAD" w:rsidRDefault="003E7EAD" w:rsidP="00483BBB">
            <w:pPr>
              <w:rPr>
                <w:b/>
              </w:rPr>
            </w:pPr>
            <w:r>
              <w:rPr>
                <w:b/>
              </w:rPr>
              <w:t>Year 4</w:t>
            </w:r>
          </w:p>
        </w:tc>
      </w:tr>
      <w:tr w:rsidR="003E7EAD" w:rsidTr="00751F1A">
        <w:tc>
          <w:tcPr>
            <w:tcW w:w="1555" w:type="dxa"/>
            <w:vMerge/>
            <w:shd w:val="clear" w:color="auto" w:fill="FFC000"/>
          </w:tcPr>
          <w:p w:rsidR="003E7EAD" w:rsidRDefault="003E7EAD" w:rsidP="00483BBB">
            <w:pPr>
              <w:rPr>
                <w:sz w:val="28"/>
              </w:rPr>
            </w:pPr>
          </w:p>
        </w:tc>
        <w:tc>
          <w:tcPr>
            <w:tcW w:w="6196" w:type="dxa"/>
          </w:tcPr>
          <w:p w:rsidR="001B5BD2" w:rsidRPr="001B5BD2" w:rsidRDefault="001B5BD2" w:rsidP="001B5BD2">
            <w:pPr>
              <w:spacing w:line="276" w:lineRule="auto"/>
              <w:rPr>
                <w:b/>
              </w:rPr>
            </w:pPr>
            <w:r>
              <w:rPr>
                <w:b/>
              </w:rPr>
              <w:t>Computing</w:t>
            </w:r>
          </w:p>
          <w:p w:rsidR="001B5BD2" w:rsidRDefault="001B5BD2" w:rsidP="00D379A1">
            <w:pPr>
              <w:numPr>
                <w:ilvl w:val="0"/>
                <w:numId w:val="15"/>
              </w:numPr>
              <w:spacing w:line="276" w:lineRule="auto"/>
              <w:ind w:left="459" w:hanging="284"/>
            </w:pPr>
            <w:r>
              <w:t>Design, write and debug programs that accomplish specific goals, including controlling or simulating physical systems; solve problems by decomposing them into smaller parts</w:t>
            </w:r>
          </w:p>
          <w:p w:rsidR="001B5BD2" w:rsidRDefault="001B5BD2" w:rsidP="00D379A1">
            <w:pPr>
              <w:numPr>
                <w:ilvl w:val="0"/>
                <w:numId w:val="15"/>
              </w:numPr>
              <w:spacing w:line="276" w:lineRule="auto"/>
              <w:ind w:left="459" w:hanging="284"/>
            </w:pPr>
            <w:r>
              <w:t>Use sequence, selection, and repetition in programs; work with variables and various forms of input and output</w:t>
            </w:r>
          </w:p>
          <w:p w:rsidR="001B5BD2" w:rsidRDefault="001B5BD2" w:rsidP="00D379A1">
            <w:pPr>
              <w:numPr>
                <w:ilvl w:val="0"/>
                <w:numId w:val="15"/>
              </w:numPr>
              <w:spacing w:line="276" w:lineRule="auto"/>
              <w:ind w:left="459" w:hanging="284"/>
            </w:pPr>
            <w:r>
              <w:t>Use logical reasoning to explain how some simple algorithms work and to detect and correct errors in algorithms and programs</w:t>
            </w:r>
          </w:p>
          <w:p w:rsidR="003E7EAD" w:rsidRPr="001B5BD2" w:rsidRDefault="001B5BD2" w:rsidP="00D379A1">
            <w:pPr>
              <w:numPr>
                <w:ilvl w:val="0"/>
                <w:numId w:val="15"/>
              </w:numPr>
              <w:spacing w:line="276" w:lineRule="auto"/>
              <w:ind w:left="459" w:hanging="284"/>
            </w:pPr>
            <w: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tc>
        <w:tc>
          <w:tcPr>
            <w:tcW w:w="6197" w:type="dxa"/>
          </w:tcPr>
          <w:p w:rsidR="003E7EAD" w:rsidRDefault="001B5BD2" w:rsidP="00483BBB">
            <w:pPr>
              <w:rPr>
                <w:b/>
              </w:rPr>
            </w:pPr>
            <w:r>
              <w:rPr>
                <w:b/>
              </w:rPr>
              <w:t>Computing</w:t>
            </w:r>
          </w:p>
          <w:p w:rsidR="001B5BD2" w:rsidRDefault="001B5BD2" w:rsidP="00D379A1">
            <w:pPr>
              <w:numPr>
                <w:ilvl w:val="0"/>
                <w:numId w:val="19"/>
              </w:numPr>
              <w:spacing w:line="276" w:lineRule="auto"/>
              <w:ind w:left="500" w:hanging="284"/>
            </w:pPr>
            <w:r>
              <w:t xml:space="preserve">Select, use, and combine a variety of software (including internet services) on a range of digital devices to design and create a range of programs, systems, and content that accomplish given goals, including collecting, analysing, evaluating, and presenting data and information </w:t>
            </w:r>
          </w:p>
          <w:p w:rsidR="001B5BD2" w:rsidRDefault="001B5BD2" w:rsidP="00D379A1">
            <w:pPr>
              <w:numPr>
                <w:ilvl w:val="0"/>
                <w:numId w:val="19"/>
              </w:numPr>
              <w:spacing w:line="276" w:lineRule="auto"/>
              <w:ind w:left="500" w:hanging="284"/>
            </w:pPr>
            <w:r>
              <w:t>Use technology safely, respectfully, and responsibly; recognise acceptable/unacceptable behaviour; identify a range of ways to report concerns about content and contact</w:t>
            </w:r>
          </w:p>
          <w:p w:rsidR="001B5BD2" w:rsidRDefault="001B5BD2" w:rsidP="001B5BD2">
            <w:pPr>
              <w:ind w:left="720"/>
            </w:pPr>
          </w:p>
          <w:p w:rsidR="001B5BD2" w:rsidRDefault="00B02601" w:rsidP="001B5BD2">
            <w:pPr>
              <w:rPr>
                <w:b/>
              </w:rPr>
            </w:pPr>
            <w:hyperlink r:id="rId41">
              <w:r w:rsidR="001B5BD2">
                <w:rPr>
                  <w:rFonts w:ascii="Quicksand" w:eastAsia="Quicksand" w:hAnsi="Quicksand" w:cs="Quicksand"/>
                  <w:b/>
                  <w:color w:val="1155CC"/>
                  <w:u w:val="single"/>
                </w:rPr>
                <w:t>Education for a Connected World links</w:t>
              </w:r>
            </w:hyperlink>
            <w:r w:rsidR="001B5BD2">
              <w:rPr>
                <w:rFonts w:ascii="Quicksand" w:eastAsia="Quicksand" w:hAnsi="Quicksand" w:cs="Quicksand"/>
                <w:b/>
              </w:rPr>
              <w:t xml:space="preserve"> </w:t>
            </w:r>
          </w:p>
          <w:p w:rsidR="001B5BD2" w:rsidRDefault="001B5BD2" w:rsidP="001B5BD2">
            <w:r>
              <w:rPr>
                <w:b/>
              </w:rPr>
              <w:t>Self-image and identity</w:t>
            </w:r>
          </w:p>
          <w:p w:rsidR="001B5BD2" w:rsidRDefault="001B5BD2" w:rsidP="00D379A1">
            <w:pPr>
              <w:numPr>
                <w:ilvl w:val="0"/>
                <w:numId w:val="18"/>
              </w:numPr>
              <w:spacing w:line="276" w:lineRule="auto"/>
              <w:ind w:left="358" w:hanging="284"/>
            </w:pPr>
            <w:r>
              <w:t>I can describe ways in which people might make themselves look different online</w:t>
            </w:r>
          </w:p>
          <w:p w:rsidR="001B5BD2" w:rsidRPr="001B5BD2" w:rsidRDefault="001B5BD2" w:rsidP="00483BBB">
            <w:pPr>
              <w:rPr>
                <w:b/>
              </w:rPr>
            </w:pPr>
          </w:p>
        </w:tc>
      </w:tr>
    </w:tbl>
    <w:p w:rsidR="003E7EAD" w:rsidRPr="002437A2" w:rsidRDefault="003E7EAD" w:rsidP="002437A2">
      <w:pPr>
        <w:jc w:val="center"/>
        <w:rPr>
          <w:b/>
          <w:sz w:val="28"/>
          <w:u w:val="single"/>
        </w:rPr>
      </w:pPr>
    </w:p>
    <w:sectPr w:rsidR="003E7EAD" w:rsidRPr="002437A2" w:rsidSect="002437A2">
      <w:pgSz w:w="16838" w:h="11906" w:orient="landscape"/>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Quicksand">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1FEDC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CD54BB"/>
    <w:multiLevelType w:val="multilevel"/>
    <w:tmpl w:val="A790C2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6976F7"/>
    <w:multiLevelType w:val="multilevel"/>
    <w:tmpl w:val="726ADB9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3AD2847"/>
    <w:multiLevelType w:val="multilevel"/>
    <w:tmpl w:val="E1F0732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41B2799"/>
    <w:multiLevelType w:val="multilevel"/>
    <w:tmpl w:val="82F8DEC4"/>
    <w:lvl w:ilvl="0">
      <w:start w:val="1"/>
      <w:numFmt w:val="bullet"/>
      <w:lvlText w:val="●"/>
      <w:lvlJc w:val="left"/>
      <w:pPr>
        <w:ind w:left="1440" w:hanging="360"/>
      </w:pPr>
      <w:rPr>
        <w:color w:val="5B5BA5"/>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05705350"/>
    <w:multiLevelType w:val="multilevel"/>
    <w:tmpl w:val="D28A791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93E429D"/>
    <w:multiLevelType w:val="multilevel"/>
    <w:tmpl w:val="9D7E721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96229D5"/>
    <w:multiLevelType w:val="multilevel"/>
    <w:tmpl w:val="F9E2025C"/>
    <w:lvl w:ilvl="0">
      <w:start w:val="1"/>
      <w:numFmt w:val="bullet"/>
      <w:lvlText w:val="●"/>
      <w:lvlJc w:val="left"/>
      <w:pPr>
        <w:ind w:left="1440" w:hanging="360"/>
      </w:pPr>
      <w:rPr>
        <w:strike w:val="0"/>
        <w:dstrike w:val="0"/>
        <w:color w:val="5B5BA5"/>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8" w15:restartNumberingAfterBreak="0">
    <w:nsid w:val="0F4463E6"/>
    <w:multiLevelType w:val="multilevel"/>
    <w:tmpl w:val="5A865E2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2184BBD"/>
    <w:multiLevelType w:val="multilevel"/>
    <w:tmpl w:val="9E5A713E"/>
    <w:lvl w:ilvl="0">
      <w:start w:val="1"/>
      <w:numFmt w:val="bullet"/>
      <w:lvlText w:val="●"/>
      <w:lvlJc w:val="left"/>
      <w:pPr>
        <w:ind w:left="720" w:hanging="360"/>
      </w:pPr>
      <w:rPr>
        <w:strike w:val="0"/>
        <w:dstrike w:val="0"/>
        <w:color w:val="5B5BA5"/>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214F7CEC"/>
    <w:multiLevelType w:val="multilevel"/>
    <w:tmpl w:val="6010992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2E97C36"/>
    <w:multiLevelType w:val="multilevel"/>
    <w:tmpl w:val="0C9C22A4"/>
    <w:lvl w:ilvl="0">
      <w:start w:val="1"/>
      <w:numFmt w:val="bullet"/>
      <w:lvlText w:val="●"/>
      <w:lvlJc w:val="left"/>
      <w:pPr>
        <w:ind w:left="720" w:hanging="360"/>
      </w:pPr>
      <w:rPr>
        <w:strike w:val="0"/>
        <w:dstrike w:val="0"/>
        <w:color w:val="5B5BA5"/>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2B4D60D2"/>
    <w:multiLevelType w:val="multilevel"/>
    <w:tmpl w:val="39B8AA9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B580D60"/>
    <w:multiLevelType w:val="multilevel"/>
    <w:tmpl w:val="8EDAD81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BBA409A"/>
    <w:multiLevelType w:val="multilevel"/>
    <w:tmpl w:val="2382A8E6"/>
    <w:lvl w:ilvl="0">
      <w:start w:val="1"/>
      <w:numFmt w:val="bullet"/>
      <w:lvlText w:val="●"/>
      <w:lvlJc w:val="left"/>
      <w:pPr>
        <w:ind w:left="1440" w:hanging="360"/>
      </w:pPr>
      <w:rPr>
        <w:color w:val="5B5BA5"/>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2C2B37CA"/>
    <w:multiLevelType w:val="multilevel"/>
    <w:tmpl w:val="06DC943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D1B2531"/>
    <w:multiLevelType w:val="multilevel"/>
    <w:tmpl w:val="0548E59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18613CC"/>
    <w:multiLevelType w:val="multilevel"/>
    <w:tmpl w:val="77BCE632"/>
    <w:lvl w:ilvl="0">
      <w:start w:val="1"/>
      <w:numFmt w:val="bullet"/>
      <w:lvlText w:val="●"/>
      <w:lvlJc w:val="left"/>
      <w:pPr>
        <w:ind w:left="1440" w:hanging="360"/>
      </w:pPr>
      <w:rPr>
        <w:color w:val="5B5BA5"/>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3222042B"/>
    <w:multiLevelType w:val="multilevel"/>
    <w:tmpl w:val="0A24515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597330A"/>
    <w:multiLevelType w:val="multilevel"/>
    <w:tmpl w:val="918E81D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6826317"/>
    <w:multiLevelType w:val="multilevel"/>
    <w:tmpl w:val="599C22CE"/>
    <w:lvl w:ilvl="0">
      <w:start w:val="1"/>
      <w:numFmt w:val="bullet"/>
      <w:lvlText w:val="●"/>
      <w:lvlJc w:val="left"/>
      <w:pPr>
        <w:ind w:left="1440" w:hanging="360"/>
      </w:pPr>
      <w:rPr>
        <w:strike w:val="0"/>
        <w:dstrike w:val="0"/>
        <w:color w:val="5B5BA5"/>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21" w15:restartNumberingAfterBreak="0">
    <w:nsid w:val="383F1895"/>
    <w:multiLevelType w:val="multilevel"/>
    <w:tmpl w:val="722A46EA"/>
    <w:lvl w:ilvl="0">
      <w:start w:val="1"/>
      <w:numFmt w:val="bullet"/>
      <w:lvlText w:val="●"/>
      <w:lvlJc w:val="left"/>
      <w:pPr>
        <w:ind w:left="1440" w:hanging="360"/>
      </w:pPr>
      <w:rPr>
        <w:strike w:val="0"/>
        <w:dstrike w:val="0"/>
        <w:color w:val="5B5BA5"/>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22" w15:restartNumberingAfterBreak="0">
    <w:nsid w:val="3B14290A"/>
    <w:multiLevelType w:val="multilevel"/>
    <w:tmpl w:val="1E28499A"/>
    <w:lvl w:ilvl="0">
      <w:start w:val="1"/>
      <w:numFmt w:val="bullet"/>
      <w:lvlText w:val="●"/>
      <w:lvlJc w:val="left"/>
      <w:pPr>
        <w:ind w:left="720" w:hanging="360"/>
      </w:pPr>
      <w:rPr>
        <w:strike w:val="0"/>
        <w:dstrike w:val="0"/>
        <w:color w:val="5B5BA5"/>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 w15:restartNumberingAfterBreak="0">
    <w:nsid w:val="3B851F69"/>
    <w:multiLevelType w:val="multilevel"/>
    <w:tmpl w:val="66E4D10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D9656B4"/>
    <w:multiLevelType w:val="multilevel"/>
    <w:tmpl w:val="2222C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E603C8C"/>
    <w:multiLevelType w:val="multilevel"/>
    <w:tmpl w:val="FFCE31A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F142782"/>
    <w:multiLevelType w:val="multilevel"/>
    <w:tmpl w:val="A4F4D68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1E65615"/>
    <w:multiLevelType w:val="multilevel"/>
    <w:tmpl w:val="7DA22334"/>
    <w:lvl w:ilvl="0">
      <w:start w:val="1"/>
      <w:numFmt w:val="bullet"/>
      <w:lvlText w:val="●"/>
      <w:lvlJc w:val="left"/>
      <w:pPr>
        <w:ind w:left="1440" w:hanging="360"/>
      </w:pPr>
      <w:rPr>
        <w:color w:val="5B5BA5"/>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42213FE4"/>
    <w:multiLevelType w:val="multilevel"/>
    <w:tmpl w:val="BE44C5DE"/>
    <w:lvl w:ilvl="0">
      <w:start w:val="1"/>
      <w:numFmt w:val="bullet"/>
      <w:lvlText w:val="●"/>
      <w:lvlJc w:val="left"/>
      <w:pPr>
        <w:ind w:left="1440" w:hanging="360"/>
      </w:pPr>
      <w:rPr>
        <w:strike w:val="0"/>
        <w:dstrike w:val="0"/>
        <w:color w:val="5B5BA5"/>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29" w15:restartNumberingAfterBreak="0">
    <w:nsid w:val="422D0275"/>
    <w:multiLevelType w:val="multilevel"/>
    <w:tmpl w:val="F886D8F8"/>
    <w:lvl w:ilvl="0">
      <w:start w:val="1"/>
      <w:numFmt w:val="bullet"/>
      <w:lvlText w:val="●"/>
      <w:lvlJc w:val="left"/>
      <w:pPr>
        <w:ind w:left="1440" w:hanging="360"/>
      </w:pPr>
      <w:rPr>
        <w:strike w:val="0"/>
        <w:dstrike w:val="0"/>
        <w:color w:val="5B5BA5"/>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30" w15:restartNumberingAfterBreak="0">
    <w:nsid w:val="44454D82"/>
    <w:multiLevelType w:val="multilevel"/>
    <w:tmpl w:val="590C731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4873F51"/>
    <w:multiLevelType w:val="multilevel"/>
    <w:tmpl w:val="B33A500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8506F91"/>
    <w:multiLevelType w:val="multilevel"/>
    <w:tmpl w:val="9B46671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488D00E4"/>
    <w:multiLevelType w:val="multilevel"/>
    <w:tmpl w:val="BEA0926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499465AA"/>
    <w:multiLevelType w:val="multilevel"/>
    <w:tmpl w:val="CB7C04D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4A950300"/>
    <w:multiLevelType w:val="multilevel"/>
    <w:tmpl w:val="876A77EE"/>
    <w:lvl w:ilvl="0">
      <w:start w:val="1"/>
      <w:numFmt w:val="bullet"/>
      <w:lvlText w:val="●"/>
      <w:lvlJc w:val="left"/>
      <w:pPr>
        <w:ind w:left="720" w:hanging="360"/>
      </w:pPr>
      <w:rPr>
        <w:strike w:val="0"/>
        <w:dstrike w:val="0"/>
        <w:color w:val="5B5BA5"/>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6" w15:restartNumberingAfterBreak="0">
    <w:nsid w:val="4E597A60"/>
    <w:multiLevelType w:val="multilevel"/>
    <w:tmpl w:val="FAF678CA"/>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0C7199E"/>
    <w:multiLevelType w:val="multilevel"/>
    <w:tmpl w:val="14A43158"/>
    <w:lvl w:ilvl="0">
      <w:start w:val="1"/>
      <w:numFmt w:val="bullet"/>
      <w:lvlText w:val="●"/>
      <w:lvlJc w:val="left"/>
      <w:pPr>
        <w:ind w:left="1440" w:hanging="360"/>
      </w:pPr>
      <w:rPr>
        <w:color w:val="5B5BA5"/>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15:restartNumberingAfterBreak="0">
    <w:nsid w:val="516013C3"/>
    <w:multiLevelType w:val="multilevel"/>
    <w:tmpl w:val="98D2349A"/>
    <w:lvl w:ilvl="0">
      <w:start w:val="1"/>
      <w:numFmt w:val="bullet"/>
      <w:lvlText w:val="●"/>
      <w:lvlJc w:val="left"/>
      <w:pPr>
        <w:ind w:left="720" w:hanging="360"/>
      </w:pPr>
      <w:rPr>
        <w:strike w:val="0"/>
        <w:dstrike w:val="0"/>
        <w:color w:val="5B5BA5"/>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9" w15:restartNumberingAfterBreak="0">
    <w:nsid w:val="574A755F"/>
    <w:multiLevelType w:val="multilevel"/>
    <w:tmpl w:val="0076F44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59F37DF6"/>
    <w:multiLevelType w:val="multilevel"/>
    <w:tmpl w:val="2480C632"/>
    <w:lvl w:ilvl="0">
      <w:start w:val="1"/>
      <w:numFmt w:val="bullet"/>
      <w:lvlText w:val="●"/>
      <w:lvlJc w:val="left"/>
      <w:pPr>
        <w:ind w:left="720" w:hanging="360"/>
      </w:pPr>
      <w:rPr>
        <w:strike w:val="0"/>
        <w:dstrike w:val="0"/>
        <w:color w:val="5B5BA5"/>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1" w15:restartNumberingAfterBreak="0">
    <w:nsid w:val="5DA66143"/>
    <w:multiLevelType w:val="multilevel"/>
    <w:tmpl w:val="39F007A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5E3D127F"/>
    <w:multiLevelType w:val="multilevel"/>
    <w:tmpl w:val="9C90EC2E"/>
    <w:lvl w:ilvl="0">
      <w:start w:val="1"/>
      <w:numFmt w:val="bullet"/>
      <w:lvlText w:val="●"/>
      <w:lvlJc w:val="left"/>
      <w:pPr>
        <w:ind w:left="1440" w:hanging="360"/>
      </w:pPr>
      <w:rPr>
        <w:strike w:val="0"/>
        <w:dstrike w:val="0"/>
        <w:color w:val="5B5BA5"/>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43" w15:restartNumberingAfterBreak="0">
    <w:nsid w:val="5E7A499B"/>
    <w:multiLevelType w:val="multilevel"/>
    <w:tmpl w:val="F326B0A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634775A0"/>
    <w:multiLevelType w:val="multilevel"/>
    <w:tmpl w:val="7E18CC3E"/>
    <w:lvl w:ilvl="0">
      <w:start w:val="1"/>
      <w:numFmt w:val="bullet"/>
      <w:lvlText w:val="●"/>
      <w:lvlJc w:val="left"/>
      <w:pPr>
        <w:ind w:left="720" w:hanging="360"/>
      </w:pPr>
      <w:rPr>
        <w:strike w:val="0"/>
        <w:dstrike w:val="0"/>
        <w:color w:val="5B5BA5"/>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5" w15:restartNumberingAfterBreak="0">
    <w:nsid w:val="64920064"/>
    <w:multiLevelType w:val="multilevel"/>
    <w:tmpl w:val="33409D96"/>
    <w:lvl w:ilvl="0">
      <w:start w:val="1"/>
      <w:numFmt w:val="bullet"/>
      <w:lvlText w:val="●"/>
      <w:lvlJc w:val="left"/>
      <w:pPr>
        <w:ind w:left="1440" w:hanging="360"/>
      </w:pPr>
      <w:rPr>
        <w:strike w:val="0"/>
        <w:dstrike w:val="0"/>
        <w:color w:val="5B5BA5"/>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46" w15:restartNumberingAfterBreak="0">
    <w:nsid w:val="650F3B2F"/>
    <w:multiLevelType w:val="multilevel"/>
    <w:tmpl w:val="71C057D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686F2DD3"/>
    <w:multiLevelType w:val="multilevel"/>
    <w:tmpl w:val="803E27FA"/>
    <w:lvl w:ilvl="0">
      <w:start w:val="1"/>
      <w:numFmt w:val="bullet"/>
      <w:lvlText w:val="●"/>
      <w:lvlJc w:val="left"/>
      <w:pPr>
        <w:ind w:left="720" w:hanging="360"/>
      </w:pPr>
      <w:rPr>
        <w:strike w:val="0"/>
        <w:dstrike w:val="0"/>
        <w:color w:val="5B5BA5"/>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8" w15:restartNumberingAfterBreak="0">
    <w:nsid w:val="68A42E08"/>
    <w:multiLevelType w:val="multilevel"/>
    <w:tmpl w:val="2E32AA54"/>
    <w:lvl w:ilvl="0">
      <w:start w:val="1"/>
      <w:numFmt w:val="bullet"/>
      <w:lvlText w:val="●"/>
      <w:lvlJc w:val="left"/>
      <w:pPr>
        <w:ind w:left="720" w:hanging="360"/>
      </w:pPr>
      <w:rPr>
        <w:strike w:val="0"/>
        <w:dstrike w:val="0"/>
        <w:color w:val="5B5BA5"/>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9" w15:restartNumberingAfterBreak="0">
    <w:nsid w:val="6AF04FF7"/>
    <w:multiLevelType w:val="multilevel"/>
    <w:tmpl w:val="FDE25C30"/>
    <w:lvl w:ilvl="0">
      <w:start w:val="1"/>
      <w:numFmt w:val="bullet"/>
      <w:lvlText w:val="●"/>
      <w:lvlJc w:val="left"/>
      <w:pPr>
        <w:ind w:left="1440" w:hanging="360"/>
      </w:pPr>
      <w:rPr>
        <w:color w:val="5B5BA5"/>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0" w15:restartNumberingAfterBreak="0">
    <w:nsid w:val="6CAE1E50"/>
    <w:multiLevelType w:val="multilevel"/>
    <w:tmpl w:val="24B6CEB8"/>
    <w:lvl w:ilvl="0">
      <w:start w:val="1"/>
      <w:numFmt w:val="bullet"/>
      <w:lvlText w:val="●"/>
      <w:lvlJc w:val="left"/>
      <w:pPr>
        <w:ind w:left="720" w:hanging="360"/>
      </w:pPr>
      <w:rPr>
        <w:strike w:val="0"/>
        <w:dstrike w:val="0"/>
        <w:color w:val="5B5BA5"/>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1" w15:restartNumberingAfterBreak="0">
    <w:nsid w:val="6EA634A4"/>
    <w:multiLevelType w:val="multilevel"/>
    <w:tmpl w:val="7206D25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70552DA8"/>
    <w:multiLevelType w:val="multilevel"/>
    <w:tmpl w:val="A0E4D2F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718E246A"/>
    <w:multiLevelType w:val="multilevel"/>
    <w:tmpl w:val="71A67D7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71A5080D"/>
    <w:multiLevelType w:val="multilevel"/>
    <w:tmpl w:val="06DC95AE"/>
    <w:lvl w:ilvl="0">
      <w:start w:val="1"/>
      <w:numFmt w:val="bullet"/>
      <w:lvlText w:val="●"/>
      <w:lvlJc w:val="left"/>
      <w:pPr>
        <w:ind w:left="1440" w:hanging="360"/>
      </w:pPr>
      <w:rPr>
        <w:strike w:val="0"/>
        <w:dstrike w:val="0"/>
        <w:color w:val="5B5BA5"/>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55" w15:restartNumberingAfterBreak="0">
    <w:nsid w:val="73AC6F50"/>
    <w:multiLevelType w:val="multilevel"/>
    <w:tmpl w:val="1D6E841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73B82AE5"/>
    <w:multiLevelType w:val="multilevel"/>
    <w:tmpl w:val="9D3A630C"/>
    <w:lvl w:ilvl="0">
      <w:start w:val="1"/>
      <w:numFmt w:val="bullet"/>
      <w:lvlText w:val="●"/>
      <w:lvlJc w:val="left"/>
      <w:pPr>
        <w:ind w:left="720" w:hanging="360"/>
      </w:pPr>
      <w:rPr>
        <w:strike w:val="0"/>
        <w:dstrike w:val="0"/>
        <w:color w:val="5B5BA5"/>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7" w15:restartNumberingAfterBreak="0">
    <w:nsid w:val="74C922E2"/>
    <w:multiLevelType w:val="multilevel"/>
    <w:tmpl w:val="E526910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7C337332"/>
    <w:multiLevelType w:val="multilevel"/>
    <w:tmpl w:val="0F84AD9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7CB86894"/>
    <w:multiLevelType w:val="multilevel"/>
    <w:tmpl w:val="72B28020"/>
    <w:lvl w:ilvl="0">
      <w:start w:val="1"/>
      <w:numFmt w:val="bullet"/>
      <w:lvlText w:val="●"/>
      <w:lvlJc w:val="left"/>
      <w:pPr>
        <w:ind w:left="720" w:hanging="360"/>
      </w:pPr>
      <w:rPr>
        <w:strike w:val="0"/>
        <w:dstrike w:val="0"/>
        <w:color w:val="5B5BA5"/>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0"/>
  </w:num>
  <w:num w:numId="2">
    <w:abstractNumId w:val="51"/>
  </w:num>
  <w:num w:numId="3">
    <w:abstractNumId w:val="39"/>
  </w:num>
  <w:num w:numId="4">
    <w:abstractNumId w:val="33"/>
  </w:num>
  <w:num w:numId="5">
    <w:abstractNumId w:val="55"/>
  </w:num>
  <w:num w:numId="6">
    <w:abstractNumId w:val="34"/>
  </w:num>
  <w:num w:numId="7">
    <w:abstractNumId w:val="6"/>
  </w:num>
  <w:num w:numId="8">
    <w:abstractNumId w:val="14"/>
  </w:num>
  <w:num w:numId="9">
    <w:abstractNumId w:val="4"/>
  </w:num>
  <w:num w:numId="10">
    <w:abstractNumId w:val="16"/>
  </w:num>
  <w:num w:numId="11">
    <w:abstractNumId w:val="36"/>
  </w:num>
  <w:num w:numId="12">
    <w:abstractNumId w:val="25"/>
  </w:num>
  <w:num w:numId="13">
    <w:abstractNumId w:val="19"/>
  </w:num>
  <w:num w:numId="14">
    <w:abstractNumId w:val="52"/>
  </w:num>
  <w:num w:numId="15">
    <w:abstractNumId w:val="32"/>
  </w:num>
  <w:num w:numId="16">
    <w:abstractNumId w:val="30"/>
  </w:num>
  <w:num w:numId="17">
    <w:abstractNumId w:val="53"/>
  </w:num>
  <w:num w:numId="18">
    <w:abstractNumId w:val="5"/>
  </w:num>
  <w:num w:numId="19">
    <w:abstractNumId w:val="41"/>
  </w:num>
  <w:num w:numId="20">
    <w:abstractNumId w:val="43"/>
  </w:num>
  <w:num w:numId="21">
    <w:abstractNumId w:val="23"/>
  </w:num>
  <w:num w:numId="22">
    <w:abstractNumId w:val="15"/>
  </w:num>
  <w:num w:numId="23">
    <w:abstractNumId w:val="1"/>
  </w:num>
  <w:num w:numId="24">
    <w:abstractNumId w:val="13"/>
  </w:num>
  <w:num w:numId="25">
    <w:abstractNumId w:val="24"/>
  </w:num>
  <w:num w:numId="26">
    <w:abstractNumId w:val="46"/>
  </w:num>
  <w:num w:numId="27">
    <w:abstractNumId w:val="58"/>
  </w:num>
  <w:num w:numId="28">
    <w:abstractNumId w:val="26"/>
  </w:num>
  <w:num w:numId="29">
    <w:abstractNumId w:val="37"/>
  </w:num>
  <w:num w:numId="30">
    <w:abstractNumId w:val="27"/>
  </w:num>
  <w:num w:numId="31">
    <w:abstractNumId w:val="49"/>
  </w:num>
  <w:num w:numId="32">
    <w:abstractNumId w:val="10"/>
  </w:num>
  <w:num w:numId="33">
    <w:abstractNumId w:val="18"/>
  </w:num>
  <w:num w:numId="34">
    <w:abstractNumId w:val="8"/>
  </w:num>
  <w:num w:numId="35">
    <w:abstractNumId w:val="57"/>
  </w:num>
  <w:num w:numId="36">
    <w:abstractNumId w:val="17"/>
  </w:num>
  <w:num w:numId="37">
    <w:abstractNumId w:val="31"/>
  </w:num>
  <w:num w:numId="38">
    <w:abstractNumId w:val="2"/>
  </w:num>
  <w:num w:numId="39">
    <w:abstractNumId w:val="3"/>
  </w:num>
  <w:num w:numId="40">
    <w:abstractNumId w:val="12"/>
  </w:num>
  <w:num w:numId="41">
    <w:abstractNumId w:val="9"/>
  </w:num>
  <w:num w:numId="42">
    <w:abstractNumId w:val="21"/>
  </w:num>
  <w:num w:numId="43">
    <w:abstractNumId w:val="29"/>
  </w:num>
  <w:num w:numId="44">
    <w:abstractNumId w:val="47"/>
  </w:num>
  <w:num w:numId="45">
    <w:abstractNumId w:val="40"/>
  </w:num>
  <w:num w:numId="46">
    <w:abstractNumId w:val="28"/>
  </w:num>
  <w:num w:numId="47">
    <w:abstractNumId w:val="56"/>
  </w:num>
  <w:num w:numId="48">
    <w:abstractNumId w:val="38"/>
  </w:num>
  <w:num w:numId="49">
    <w:abstractNumId w:val="7"/>
  </w:num>
  <w:num w:numId="50">
    <w:abstractNumId w:val="22"/>
  </w:num>
  <w:num w:numId="51">
    <w:abstractNumId w:val="20"/>
  </w:num>
  <w:num w:numId="52">
    <w:abstractNumId w:val="48"/>
  </w:num>
  <w:num w:numId="53">
    <w:abstractNumId w:val="44"/>
  </w:num>
  <w:num w:numId="54">
    <w:abstractNumId w:val="11"/>
  </w:num>
  <w:num w:numId="55">
    <w:abstractNumId w:val="59"/>
  </w:num>
  <w:num w:numId="56">
    <w:abstractNumId w:val="45"/>
  </w:num>
  <w:num w:numId="57">
    <w:abstractNumId w:val="54"/>
  </w:num>
  <w:num w:numId="58">
    <w:abstractNumId w:val="35"/>
  </w:num>
  <w:num w:numId="59">
    <w:abstractNumId w:val="42"/>
  </w:num>
  <w:num w:numId="60">
    <w:abstractNumId w:val="5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7A2"/>
    <w:rsid w:val="00001B1D"/>
    <w:rsid w:val="000F7CEB"/>
    <w:rsid w:val="00120096"/>
    <w:rsid w:val="001A0614"/>
    <w:rsid w:val="001B5BD2"/>
    <w:rsid w:val="001C126F"/>
    <w:rsid w:val="002437A2"/>
    <w:rsid w:val="00283CD5"/>
    <w:rsid w:val="003041E5"/>
    <w:rsid w:val="003173E4"/>
    <w:rsid w:val="00391468"/>
    <w:rsid w:val="003C733E"/>
    <w:rsid w:val="003E7EAD"/>
    <w:rsid w:val="003F482E"/>
    <w:rsid w:val="00467E64"/>
    <w:rsid w:val="00483BBB"/>
    <w:rsid w:val="004A0AC7"/>
    <w:rsid w:val="004A3D9B"/>
    <w:rsid w:val="004E0E8D"/>
    <w:rsid w:val="0052488F"/>
    <w:rsid w:val="005A197E"/>
    <w:rsid w:val="006850DD"/>
    <w:rsid w:val="006A4A00"/>
    <w:rsid w:val="00732856"/>
    <w:rsid w:val="00741093"/>
    <w:rsid w:val="00751F1A"/>
    <w:rsid w:val="0085051C"/>
    <w:rsid w:val="008C6595"/>
    <w:rsid w:val="008D1602"/>
    <w:rsid w:val="008E5053"/>
    <w:rsid w:val="0092365F"/>
    <w:rsid w:val="00952E0D"/>
    <w:rsid w:val="009B1053"/>
    <w:rsid w:val="00A8691A"/>
    <w:rsid w:val="00A967EB"/>
    <w:rsid w:val="00AB442B"/>
    <w:rsid w:val="00AE50BE"/>
    <w:rsid w:val="00B02601"/>
    <w:rsid w:val="00B54149"/>
    <w:rsid w:val="00B95917"/>
    <w:rsid w:val="00C059BB"/>
    <w:rsid w:val="00C528EC"/>
    <w:rsid w:val="00C5470A"/>
    <w:rsid w:val="00C84705"/>
    <w:rsid w:val="00D0725F"/>
    <w:rsid w:val="00D379A1"/>
    <w:rsid w:val="00D47548"/>
    <w:rsid w:val="00D549C9"/>
    <w:rsid w:val="00DA5B09"/>
    <w:rsid w:val="00DB2BF5"/>
    <w:rsid w:val="00DC66CA"/>
    <w:rsid w:val="00E246BA"/>
    <w:rsid w:val="00EB7452"/>
    <w:rsid w:val="00FF5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F8CE85-A57E-4B99-ADD5-288380ED3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5051C"/>
    <w:pPr>
      <w:keepNext/>
      <w:keepLines/>
      <w:spacing w:before="360" w:after="120" w:line="276" w:lineRule="auto"/>
      <w:outlineLvl w:val="1"/>
    </w:pPr>
    <w:rPr>
      <w:rFonts w:ascii="Quicksand" w:eastAsia="Quicksand" w:hAnsi="Quicksand" w:cs="Quicksand"/>
      <w:sz w:val="32"/>
      <w:szCs w:val="32"/>
      <w:lang w:eastAsia="en-GB"/>
    </w:rPr>
  </w:style>
  <w:style w:type="paragraph" w:styleId="Heading3">
    <w:name w:val="heading 3"/>
    <w:basedOn w:val="Normal"/>
    <w:next w:val="Normal"/>
    <w:link w:val="Heading3Char"/>
    <w:uiPriority w:val="9"/>
    <w:semiHidden/>
    <w:unhideWhenUsed/>
    <w:qFormat/>
    <w:rsid w:val="001C126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3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9B1053"/>
    <w:pPr>
      <w:numPr>
        <w:numId w:val="1"/>
      </w:numPr>
      <w:contextualSpacing/>
    </w:pPr>
  </w:style>
  <w:style w:type="paragraph" w:styleId="ListParagraph">
    <w:name w:val="List Paragraph"/>
    <w:basedOn w:val="Normal"/>
    <w:uiPriority w:val="34"/>
    <w:qFormat/>
    <w:rsid w:val="00DC66CA"/>
    <w:pPr>
      <w:ind w:left="720"/>
      <w:contextualSpacing/>
    </w:pPr>
  </w:style>
  <w:style w:type="character" w:customStyle="1" w:styleId="Heading2Char">
    <w:name w:val="Heading 2 Char"/>
    <w:basedOn w:val="DefaultParagraphFont"/>
    <w:link w:val="Heading2"/>
    <w:uiPriority w:val="9"/>
    <w:rsid w:val="0085051C"/>
    <w:rPr>
      <w:rFonts w:ascii="Quicksand" w:eastAsia="Quicksand" w:hAnsi="Quicksand" w:cs="Quicksand"/>
      <w:sz w:val="32"/>
      <w:szCs w:val="32"/>
      <w:lang w:eastAsia="en-GB"/>
    </w:rPr>
  </w:style>
  <w:style w:type="character" w:customStyle="1" w:styleId="Heading3Char">
    <w:name w:val="Heading 3 Char"/>
    <w:basedOn w:val="DefaultParagraphFont"/>
    <w:link w:val="Heading3"/>
    <w:uiPriority w:val="9"/>
    <w:semiHidden/>
    <w:rsid w:val="001C126F"/>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4E0E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6651">
      <w:bodyDiv w:val="1"/>
      <w:marLeft w:val="0"/>
      <w:marRight w:val="0"/>
      <w:marTop w:val="0"/>
      <w:marBottom w:val="0"/>
      <w:divBdr>
        <w:top w:val="none" w:sz="0" w:space="0" w:color="auto"/>
        <w:left w:val="none" w:sz="0" w:space="0" w:color="auto"/>
        <w:bottom w:val="none" w:sz="0" w:space="0" w:color="auto"/>
        <w:right w:val="none" w:sz="0" w:space="0" w:color="auto"/>
      </w:divBdr>
    </w:div>
    <w:div w:id="294682305">
      <w:bodyDiv w:val="1"/>
      <w:marLeft w:val="0"/>
      <w:marRight w:val="0"/>
      <w:marTop w:val="0"/>
      <w:marBottom w:val="0"/>
      <w:divBdr>
        <w:top w:val="none" w:sz="0" w:space="0" w:color="auto"/>
        <w:left w:val="none" w:sz="0" w:space="0" w:color="auto"/>
        <w:bottom w:val="none" w:sz="0" w:space="0" w:color="auto"/>
        <w:right w:val="none" w:sz="0" w:space="0" w:color="auto"/>
      </w:divBdr>
    </w:div>
    <w:div w:id="304941544">
      <w:bodyDiv w:val="1"/>
      <w:marLeft w:val="0"/>
      <w:marRight w:val="0"/>
      <w:marTop w:val="0"/>
      <w:marBottom w:val="0"/>
      <w:divBdr>
        <w:top w:val="none" w:sz="0" w:space="0" w:color="auto"/>
        <w:left w:val="none" w:sz="0" w:space="0" w:color="auto"/>
        <w:bottom w:val="none" w:sz="0" w:space="0" w:color="auto"/>
        <w:right w:val="none" w:sz="0" w:space="0" w:color="auto"/>
      </w:divBdr>
    </w:div>
    <w:div w:id="484586665">
      <w:bodyDiv w:val="1"/>
      <w:marLeft w:val="0"/>
      <w:marRight w:val="0"/>
      <w:marTop w:val="0"/>
      <w:marBottom w:val="0"/>
      <w:divBdr>
        <w:top w:val="none" w:sz="0" w:space="0" w:color="auto"/>
        <w:left w:val="none" w:sz="0" w:space="0" w:color="auto"/>
        <w:bottom w:val="none" w:sz="0" w:space="0" w:color="auto"/>
        <w:right w:val="none" w:sz="0" w:space="0" w:color="auto"/>
      </w:divBdr>
    </w:div>
    <w:div w:id="554044453">
      <w:bodyDiv w:val="1"/>
      <w:marLeft w:val="0"/>
      <w:marRight w:val="0"/>
      <w:marTop w:val="0"/>
      <w:marBottom w:val="0"/>
      <w:divBdr>
        <w:top w:val="none" w:sz="0" w:space="0" w:color="auto"/>
        <w:left w:val="none" w:sz="0" w:space="0" w:color="auto"/>
        <w:bottom w:val="none" w:sz="0" w:space="0" w:color="auto"/>
        <w:right w:val="none" w:sz="0" w:space="0" w:color="auto"/>
      </w:divBdr>
    </w:div>
    <w:div w:id="641084595">
      <w:bodyDiv w:val="1"/>
      <w:marLeft w:val="0"/>
      <w:marRight w:val="0"/>
      <w:marTop w:val="0"/>
      <w:marBottom w:val="0"/>
      <w:divBdr>
        <w:top w:val="none" w:sz="0" w:space="0" w:color="auto"/>
        <w:left w:val="none" w:sz="0" w:space="0" w:color="auto"/>
        <w:bottom w:val="none" w:sz="0" w:space="0" w:color="auto"/>
        <w:right w:val="none" w:sz="0" w:space="0" w:color="auto"/>
      </w:divBdr>
    </w:div>
    <w:div w:id="651720311">
      <w:bodyDiv w:val="1"/>
      <w:marLeft w:val="0"/>
      <w:marRight w:val="0"/>
      <w:marTop w:val="0"/>
      <w:marBottom w:val="0"/>
      <w:divBdr>
        <w:top w:val="none" w:sz="0" w:space="0" w:color="auto"/>
        <w:left w:val="none" w:sz="0" w:space="0" w:color="auto"/>
        <w:bottom w:val="none" w:sz="0" w:space="0" w:color="auto"/>
        <w:right w:val="none" w:sz="0" w:space="0" w:color="auto"/>
      </w:divBdr>
    </w:div>
    <w:div w:id="766190086">
      <w:bodyDiv w:val="1"/>
      <w:marLeft w:val="0"/>
      <w:marRight w:val="0"/>
      <w:marTop w:val="0"/>
      <w:marBottom w:val="0"/>
      <w:divBdr>
        <w:top w:val="none" w:sz="0" w:space="0" w:color="auto"/>
        <w:left w:val="none" w:sz="0" w:space="0" w:color="auto"/>
        <w:bottom w:val="none" w:sz="0" w:space="0" w:color="auto"/>
        <w:right w:val="none" w:sz="0" w:space="0" w:color="auto"/>
      </w:divBdr>
    </w:div>
    <w:div w:id="1319845374">
      <w:bodyDiv w:val="1"/>
      <w:marLeft w:val="0"/>
      <w:marRight w:val="0"/>
      <w:marTop w:val="0"/>
      <w:marBottom w:val="0"/>
      <w:divBdr>
        <w:top w:val="none" w:sz="0" w:space="0" w:color="auto"/>
        <w:left w:val="none" w:sz="0" w:space="0" w:color="auto"/>
        <w:bottom w:val="none" w:sz="0" w:space="0" w:color="auto"/>
        <w:right w:val="none" w:sz="0" w:space="0" w:color="auto"/>
      </w:divBdr>
    </w:div>
    <w:div w:id="1504738665">
      <w:bodyDiv w:val="1"/>
      <w:marLeft w:val="0"/>
      <w:marRight w:val="0"/>
      <w:marTop w:val="0"/>
      <w:marBottom w:val="0"/>
      <w:divBdr>
        <w:top w:val="none" w:sz="0" w:space="0" w:color="auto"/>
        <w:left w:val="none" w:sz="0" w:space="0" w:color="auto"/>
        <w:bottom w:val="none" w:sz="0" w:space="0" w:color="auto"/>
        <w:right w:val="none" w:sz="0" w:space="0" w:color="auto"/>
      </w:divBdr>
    </w:div>
    <w:div w:id="1624924918">
      <w:bodyDiv w:val="1"/>
      <w:marLeft w:val="0"/>
      <w:marRight w:val="0"/>
      <w:marTop w:val="0"/>
      <w:marBottom w:val="0"/>
      <w:divBdr>
        <w:top w:val="none" w:sz="0" w:space="0" w:color="auto"/>
        <w:left w:val="none" w:sz="0" w:space="0" w:color="auto"/>
        <w:bottom w:val="none" w:sz="0" w:space="0" w:color="auto"/>
        <w:right w:val="none" w:sz="0" w:space="0" w:color="auto"/>
      </w:divBdr>
    </w:div>
    <w:div w:id="1641613446">
      <w:bodyDiv w:val="1"/>
      <w:marLeft w:val="0"/>
      <w:marRight w:val="0"/>
      <w:marTop w:val="0"/>
      <w:marBottom w:val="0"/>
      <w:divBdr>
        <w:top w:val="none" w:sz="0" w:space="0" w:color="auto"/>
        <w:left w:val="none" w:sz="0" w:space="0" w:color="auto"/>
        <w:bottom w:val="none" w:sz="0" w:space="0" w:color="auto"/>
        <w:right w:val="none" w:sz="0" w:space="0" w:color="auto"/>
      </w:divBdr>
    </w:div>
    <w:div w:id="1824736910">
      <w:bodyDiv w:val="1"/>
      <w:marLeft w:val="0"/>
      <w:marRight w:val="0"/>
      <w:marTop w:val="0"/>
      <w:marBottom w:val="0"/>
      <w:divBdr>
        <w:top w:val="none" w:sz="0" w:space="0" w:color="auto"/>
        <w:left w:val="none" w:sz="0" w:space="0" w:color="auto"/>
        <w:bottom w:val="none" w:sz="0" w:space="0" w:color="auto"/>
        <w:right w:val="none" w:sz="0" w:space="0" w:color="auto"/>
      </w:divBdr>
    </w:div>
    <w:div w:id="1825704811">
      <w:bodyDiv w:val="1"/>
      <w:marLeft w:val="0"/>
      <w:marRight w:val="0"/>
      <w:marTop w:val="0"/>
      <w:marBottom w:val="0"/>
      <w:divBdr>
        <w:top w:val="none" w:sz="0" w:space="0" w:color="auto"/>
        <w:left w:val="none" w:sz="0" w:space="0" w:color="auto"/>
        <w:bottom w:val="none" w:sz="0" w:space="0" w:color="auto"/>
        <w:right w:val="none" w:sz="0" w:space="0" w:color="auto"/>
      </w:divBdr>
    </w:div>
    <w:div w:id="194425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239037/PRIMARY_national_curriculum_-_Music.pdf" TargetMode="External"/><Relationship Id="rId18" Type="http://schemas.openxmlformats.org/officeDocument/2006/relationships/hyperlink" Target="https://assets.publishing.service.gov.uk/government/uploads/system/uploads/attachment_data/file/683895/Education_for_a_connected_world_PDF.PDF" TargetMode="External"/><Relationship Id="rId26" Type="http://schemas.openxmlformats.org/officeDocument/2006/relationships/hyperlink" Target="https://assets.publishing.service.gov.uk/government/uploads/system/uploads/attachment_data/file/683895/Education_for_a_connected_world_PDF.PDF" TargetMode="External"/><Relationship Id="rId39" Type="http://schemas.openxmlformats.org/officeDocument/2006/relationships/hyperlink" Target="https://assets.publishing.service.gov.uk/government/uploads/system/uploads/attachment_data/file/683895/Education_for_a_connected_world_PDF.PDF" TargetMode="External"/><Relationship Id="rId21" Type="http://schemas.openxmlformats.org/officeDocument/2006/relationships/hyperlink" Target="https://assets.publishing.service.gov.uk/government/uploads/system/uploads/attachment_data/file/683895/Education_for_a_connected_world_PDF.PDF" TargetMode="External"/><Relationship Id="rId34" Type="http://schemas.openxmlformats.org/officeDocument/2006/relationships/hyperlink" Target="https://www.gov.uk/government/publications/education-for-a-connected-world" TargetMode="External"/><Relationship Id="rId42" Type="http://schemas.openxmlformats.org/officeDocument/2006/relationships/fontTable" Target="fontTable.xml"/><Relationship Id="rId7" Type="http://schemas.openxmlformats.org/officeDocument/2006/relationships/hyperlink" Target="https://www.computingatschool.org.uk/data/uploads/primary_national_curriculum_-_computing.pdf" TargetMode="Externa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239033/PRIMARY_national_curriculum_-_Computing.pdf" TargetMode="External"/><Relationship Id="rId20" Type="http://schemas.openxmlformats.org/officeDocument/2006/relationships/hyperlink" Target="https://www.gov.uk/government/publications/national-curriculum-in-england-computing-programmes-of-study/national-curriculum-in-england-computing-programmes-of-study" TargetMode="External"/><Relationship Id="rId29" Type="http://schemas.openxmlformats.org/officeDocument/2006/relationships/hyperlink" Target="https://www.gov.uk/government/publications/national-curriculum-in-england-computing-programmes-of-study/national-curriculum-in-england-computing-programmes-of-study" TargetMode="External"/><Relationship Id="rId41" Type="http://schemas.openxmlformats.org/officeDocument/2006/relationships/hyperlink" Target="https://assets.publishing.service.gov.uk/government/uploads/system/uploads/attachment_data/file/683895/Education_for_a_connected_world_PDF.PD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assets.publishing.service.gov.uk/government/uploads/system/uploads/attachment_data/file/683895/Education_for_a_connected_world_PDF.PDF" TargetMode="External"/><Relationship Id="rId24" Type="http://schemas.openxmlformats.org/officeDocument/2006/relationships/hyperlink" Target="https://assets.publishing.service.gov.uk/government/uploads/system/uploads/attachment_data/file/683895/Education_for_a_connected_world_PDF.PDF" TargetMode="External"/><Relationship Id="rId32" Type="http://schemas.openxmlformats.org/officeDocument/2006/relationships/hyperlink" Target="https://assets.publishing.service.gov.uk/government/uploads/system/uploads/attachment_data/file/335186/PRIMARY_national_curriculum_-_English_220714.pdf" TargetMode="External"/><Relationship Id="rId37" Type="http://schemas.openxmlformats.org/officeDocument/2006/relationships/hyperlink" Target="https://assets.publishing.service.gov.uk/government/uploads/system/uploads/attachment_data/file/335158/PRIMARY_national_curriculum_-_Mathematics_220714.pdf" TargetMode="External"/><Relationship Id="rId40" Type="http://schemas.openxmlformats.org/officeDocument/2006/relationships/hyperlink" Target="https://www.gov.uk/government/publications/education-for-a-connected-world" TargetMode="Externa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683895/Education_for_a_connected_world_PDF.PDF" TargetMode="External"/><Relationship Id="rId23" Type="http://schemas.openxmlformats.org/officeDocument/2006/relationships/hyperlink" Target="https://assets.publishing.service.gov.uk/government/uploads/system/uploads/attachment_data/file/683895/Education_for_a_connected_world_PDF.PDF" TargetMode="External"/><Relationship Id="rId28" Type="http://schemas.openxmlformats.org/officeDocument/2006/relationships/hyperlink" Target="https://www.gov.uk/government/publications/national-curriculum-in-england-science-programmes-of-study/national-curriculum-in-england-science-programmes-of-study" TargetMode="External"/><Relationship Id="rId36" Type="http://schemas.openxmlformats.org/officeDocument/2006/relationships/hyperlink" Target="https://www.gov.uk/government/publications/national-curriculum-in-england-computing-programmes-of-study/national-curriculum-in-england-computing-programmes-of-study" TargetMode="External"/><Relationship Id="rId10" Type="http://schemas.openxmlformats.org/officeDocument/2006/relationships/hyperlink" Target="https://www.gov.uk/government/publications/national-curriculum-in-england-computing-programmes-of-study/national-curriculum-in-england-computing-programmes-of-study" TargetMode="External"/><Relationship Id="rId19" Type="http://schemas.openxmlformats.org/officeDocument/2006/relationships/hyperlink" Target="https://assets.publishing.service.gov.uk/government/uploads/system/uploads/attachment_data/file/683895/Education_for_a_connected_world_PDF.PDF" TargetMode="External"/><Relationship Id="rId31" Type="http://schemas.openxmlformats.org/officeDocument/2006/relationships/hyperlink" Target="https://assets.publishing.service.gov.uk/government/uploads/system/uploads/attachment_data/file/683895/Education_for_a_connected_world_PDF.PDF"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683895/Education_for_a_connected_world_PDF.PDF" TargetMode="External"/><Relationship Id="rId14" Type="http://schemas.openxmlformats.org/officeDocument/2006/relationships/hyperlink" Target="https://assets.publishing.service.gov.uk/government/uploads/system/uploads/attachment_data/file/683895/Education_for_a_connected_world_PDF.PDF" TargetMode="External"/><Relationship Id="rId22" Type="http://schemas.openxmlformats.org/officeDocument/2006/relationships/hyperlink" Target="https://assets.publishing.service.gov.uk/government/uploads/system/uploads/attachment_data/file/683895/Education_for_a_connected_world_PDF.PDF" TargetMode="External"/><Relationship Id="rId27" Type="http://schemas.openxmlformats.org/officeDocument/2006/relationships/hyperlink" Target="https://www.gov.uk/government/publications/national-curriculum-in-england-computing-programmes-of-study/national-curriculum-in-england-computing-programmes-of-study" TargetMode="External"/><Relationship Id="rId30" Type="http://schemas.openxmlformats.org/officeDocument/2006/relationships/hyperlink" Target="https://assets.publishing.service.gov.uk/government/uploads/system/uploads/attachment_data/file/683895/Education_for_a_connected_world_PDF.PDF" TargetMode="External"/><Relationship Id="rId35" Type="http://schemas.openxmlformats.org/officeDocument/2006/relationships/hyperlink" Target="https://www.gov.uk/government/publications/education-for-a-connected-world" TargetMode="External"/><Relationship Id="rId43" Type="http://schemas.openxmlformats.org/officeDocument/2006/relationships/theme" Target="theme/theme1.xml"/><Relationship Id="rId8" Type="http://schemas.openxmlformats.org/officeDocument/2006/relationships/hyperlink" Target="https://assets.publishing.service.gov.uk/government/uploads/system/uploads/attachment_data/file/683895/Education_for_a_connected_world_PDF.PDF" TargetMode="External"/><Relationship Id="rId3" Type="http://schemas.openxmlformats.org/officeDocument/2006/relationships/styles" Target="styles.xml"/><Relationship Id="rId12" Type="http://schemas.openxmlformats.org/officeDocument/2006/relationships/hyperlink" Target="https://www.gov.uk/government/publications/national-curriculum-in-england-computing-programmes-of-study/national-curriculum-in-england-computing-programmes-of-study" TargetMode="External"/><Relationship Id="rId17" Type="http://schemas.openxmlformats.org/officeDocument/2006/relationships/hyperlink" Target="https://assets.publishing.service.gov.uk/government/uploads/system/uploads/attachment_data/file/683895/Education_for_a_connected_world_PDF.PDF" TargetMode="External"/><Relationship Id="rId25" Type="http://schemas.openxmlformats.org/officeDocument/2006/relationships/hyperlink" Target="https://assets.publishing.service.gov.uk/government/uploads/system/uploads/attachment_data/file/683895/Education_for_a_connected_world_PDF.PDF" TargetMode="External"/><Relationship Id="rId33" Type="http://schemas.openxmlformats.org/officeDocument/2006/relationships/hyperlink" Target="https://assets.publishing.service.gov.uk/government/uploads/system/uploads/attachment_data/file/683895/Education_for_a_connected_world_PDF.PDF" TargetMode="External"/><Relationship Id="rId38" Type="http://schemas.openxmlformats.org/officeDocument/2006/relationships/hyperlink" Target="https://assets.publishing.service.gov.uk/government/uploads/system/uploads/attachment_data/file/683895/Education_for_a_connected_world_PD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89E70-6812-4FEF-B60D-38A6E1B78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5778</Words>
  <Characters>32940</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Rayna Sheppard</dc:creator>
  <cp:keywords/>
  <dc:description/>
  <cp:lastModifiedBy>Sally Lawson</cp:lastModifiedBy>
  <cp:revision>2</cp:revision>
  <dcterms:created xsi:type="dcterms:W3CDTF">2022-11-29T09:39:00Z</dcterms:created>
  <dcterms:modified xsi:type="dcterms:W3CDTF">2022-11-29T09:39:00Z</dcterms:modified>
</cp:coreProperties>
</file>