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winkl Cursive Looped" w:cs="Twinkl Cursive Looped" w:eastAsia="Twinkl Cursive Looped" w:hAnsi="Twinkl Cursive Looped"/>
          <w:sz w:val="24"/>
          <w:szCs w:val="24"/>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3811905</wp:posOffset>
            </wp:positionH>
            <wp:positionV relativeFrom="paragraph">
              <wp:posOffset>-624839</wp:posOffset>
            </wp:positionV>
            <wp:extent cx="960120" cy="96012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60120" cy="960120"/>
                    </a:xfrm>
                    <a:prstGeom prst="rect"/>
                    <a:ln/>
                  </pic:spPr>
                </pic:pic>
              </a:graphicData>
            </a:graphic>
          </wp:anchor>
        </w:drawing>
      </w:r>
    </w:p>
    <w:p w:rsidR="00000000" w:rsidDel="00000000" w:rsidP="00000000" w:rsidRDefault="00000000" w:rsidRPr="00000000" w14:paraId="00000002">
      <w:pPr>
        <w:rPr>
          <w:rFonts w:ascii="Twinkl Cursive Looped" w:cs="Twinkl Cursive Looped" w:eastAsia="Twinkl Cursive Looped" w:hAnsi="Twinkl Cursive Looped"/>
          <w:sz w:val="24"/>
          <w:szCs w:val="24"/>
          <w:vertAlign w:val="baseline"/>
        </w:rPr>
      </w:pPr>
      <w:r w:rsidDel="00000000" w:rsidR="00000000" w:rsidRPr="00000000">
        <w:rPr>
          <w:rtl w:val="0"/>
        </w:rPr>
      </w:r>
    </w:p>
    <w:p w:rsidR="00000000" w:rsidDel="00000000" w:rsidP="00000000" w:rsidRDefault="00000000" w:rsidRPr="00000000" w14:paraId="00000003">
      <w:pPr>
        <w:jc w:val="center"/>
        <w:rPr>
          <w:rFonts w:ascii="Twinkl Cursive Looped" w:cs="Twinkl Cursive Looped" w:eastAsia="Twinkl Cursive Looped" w:hAnsi="Twinkl Cursive Looped"/>
          <w:sz w:val="36"/>
          <w:szCs w:val="36"/>
          <w:u w:val="single"/>
          <w:vertAlign w:val="baseline"/>
        </w:rPr>
      </w:pPr>
      <w:r w:rsidDel="00000000" w:rsidR="00000000" w:rsidRPr="00000000">
        <w:rPr>
          <w:rFonts w:ascii="Twinkl Cursive Looped" w:cs="Twinkl Cursive Looped" w:eastAsia="Twinkl Cursive Looped" w:hAnsi="Twinkl Cursive Looped"/>
          <w:sz w:val="36"/>
          <w:szCs w:val="36"/>
          <w:vertAlign w:val="baseline"/>
          <w:rtl w:val="0"/>
        </w:rPr>
        <w:t xml:space="preserve"> </w:t>
      </w:r>
      <w:r w:rsidDel="00000000" w:rsidR="00000000" w:rsidRPr="00000000">
        <w:rPr>
          <w:rFonts w:ascii="Twinkl Cursive Looped" w:cs="Twinkl Cursive Looped" w:eastAsia="Twinkl Cursive Looped" w:hAnsi="Twinkl Cursive Looped"/>
          <w:sz w:val="36"/>
          <w:szCs w:val="36"/>
          <w:u w:val="single"/>
          <w:vertAlign w:val="baseline"/>
          <w:rtl w:val="0"/>
        </w:rPr>
        <w:t xml:space="preserve">Two year Rolling Programme for Key Stage 1</w:t>
      </w:r>
    </w:p>
    <w:p w:rsidR="00000000" w:rsidDel="00000000" w:rsidP="00000000" w:rsidRDefault="00000000" w:rsidRPr="00000000" w14:paraId="00000004">
      <w:pPr>
        <w:ind w:left="720" w:firstLine="0"/>
        <w:rPr>
          <w:rFonts w:ascii="Twinkl Cursive Looped" w:cs="Twinkl Cursive Looped" w:eastAsia="Twinkl Cursive Looped" w:hAnsi="Twinkl Cursive Looped"/>
          <w:i w:val="0"/>
          <w:sz w:val="24"/>
          <w:szCs w:val="24"/>
          <w:vertAlign w:val="baseline"/>
        </w:rPr>
      </w:pPr>
      <w:r w:rsidDel="00000000" w:rsidR="00000000" w:rsidRPr="00000000">
        <w:rPr>
          <w:rFonts w:ascii="Twinkl Cursive Looped" w:cs="Twinkl Cursive Looped" w:eastAsia="Twinkl Cursive Looped" w:hAnsi="Twinkl Cursive Looped"/>
          <w:sz w:val="28"/>
          <w:szCs w:val="28"/>
          <w:vertAlign w:val="baseline"/>
          <w:rtl w:val="0"/>
        </w:rPr>
        <w:t xml:space="preserve">   </w:t>
      </w:r>
      <w:r w:rsidDel="00000000" w:rsidR="00000000" w:rsidRPr="00000000">
        <w:rPr>
          <w:rFonts w:ascii="Twinkl Cursive Looped" w:cs="Twinkl Cursive Looped" w:eastAsia="Twinkl Cursive Looped" w:hAnsi="Twinkl Cursive Looped"/>
          <w:sz w:val="24"/>
          <w:szCs w:val="24"/>
          <w:vertAlign w:val="baseline"/>
          <w:rtl w:val="0"/>
        </w:rPr>
        <w:t xml:space="preserve">Set A Year 2022-2023 </w:t>
      </w:r>
      <w:r w:rsidDel="00000000" w:rsidR="00000000" w:rsidRPr="00000000">
        <w:rPr>
          <w:rFonts w:ascii="Twinkl Cursive Looped" w:cs="Twinkl Cursive Looped" w:eastAsia="Twinkl Cursive Looped" w:hAnsi="Twinkl Cursive Looped"/>
          <w:color w:val="ed7d31"/>
          <w:sz w:val="24"/>
          <w:szCs w:val="24"/>
          <w:vertAlign w:val="baseline"/>
          <w:rtl w:val="0"/>
        </w:rPr>
        <w:t xml:space="preserve"> </w:t>
      </w:r>
      <w:r w:rsidDel="00000000" w:rsidR="00000000" w:rsidRPr="00000000">
        <w:rPr>
          <w:rtl w:val="0"/>
        </w:rPr>
      </w:r>
    </w:p>
    <w:tbl>
      <w:tblPr>
        <w:tblStyle w:val="Table1"/>
        <w:tblW w:w="145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93"/>
        <w:gridCol w:w="7296"/>
        <w:tblGridChange w:id="0">
          <w:tblGrid>
            <w:gridCol w:w="7293"/>
            <w:gridCol w:w="7296"/>
          </w:tblGrid>
        </w:tblGridChange>
      </w:tblGrid>
      <w:tr>
        <w:trPr>
          <w:cantSplit w:val="0"/>
          <w:trHeight w:val="656" w:hRule="atLeast"/>
          <w:tblHeader w:val="0"/>
        </w:trPr>
        <w:tc>
          <w:tcPr>
            <w:gridSpan w:val="2"/>
            <w:shd w:fill="b4c6e7" w:val="clear"/>
            <w:vAlign w:val="top"/>
          </w:tcPr>
          <w:p w:rsidR="00000000" w:rsidDel="00000000" w:rsidP="00000000" w:rsidRDefault="00000000" w:rsidRPr="00000000" w14:paraId="0000000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Autumn Term </w:t>
            </w:r>
            <w:r w:rsidDel="00000000" w:rsidR="00000000" w:rsidRPr="00000000">
              <w:rPr>
                <w:rtl w:val="0"/>
              </w:rPr>
            </w:r>
          </w:p>
          <w:p w:rsidR="00000000" w:rsidDel="00000000" w:rsidP="00000000" w:rsidRDefault="00000000" w:rsidRPr="00000000" w14:paraId="00000006">
            <w:pPr>
              <w:spacing w:after="0" w:line="240" w:lineRule="auto"/>
              <w:jc w:val="center"/>
              <w:rPr>
                <w:rFonts w:ascii="Twinkl Cursive Looped" w:cs="Twinkl Cursive Looped" w:eastAsia="Twinkl Cursive Looped" w:hAnsi="Twinkl Cursive Looped"/>
                <w:color w:val="ed7d31"/>
                <w:sz w:val="16"/>
                <w:szCs w:val="16"/>
                <w:vertAlign w:val="baseline"/>
              </w:rPr>
            </w:pPr>
            <w:r w:rsidDel="00000000" w:rsidR="00000000" w:rsidRPr="00000000">
              <w:rPr>
                <w:rFonts w:ascii="Twinkl Cursive Looped" w:cs="Twinkl Cursive Looped" w:eastAsia="Twinkl Cursive Looped" w:hAnsi="Twinkl Cursive Looped"/>
                <w:color w:val="ed7d31"/>
                <w:sz w:val="16"/>
                <w:szCs w:val="16"/>
                <w:vertAlign w:val="baseline"/>
                <w:rtl w:val="0"/>
              </w:rPr>
              <w:t xml:space="preserve">Memory Box </w:t>
            </w:r>
          </w:p>
        </w:tc>
      </w:tr>
      <w:tr>
        <w:trPr>
          <w:cantSplit w:val="0"/>
          <w:trHeight w:val="656" w:hRule="atLeast"/>
          <w:tblHeader w:val="0"/>
        </w:trPr>
        <w:tc>
          <w:tcPr>
            <w:shd w:fill="deeaf6" w:val="clear"/>
            <w:vAlign w:val="top"/>
          </w:tcPr>
          <w:p w:rsidR="00000000" w:rsidDel="00000000" w:rsidP="00000000" w:rsidRDefault="00000000" w:rsidRPr="00000000" w14:paraId="0000000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0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Seasonal Changes</w:t>
            </w:r>
            <w:r w:rsidDel="00000000" w:rsidR="00000000" w:rsidRPr="00000000">
              <w:rPr>
                <w:rtl w:val="0"/>
              </w:rPr>
            </w:r>
          </w:p>
          <w:p w:rsidR="00000000" w:rsidDel="00000000" w:rsidP="00000000" w:rsidRDefault="00000000" w:rsidRPr="00000000" w14:paraId="0000000A">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Wild Weather! </w:t>
            </w:r>
            <w:r w:rsidDel="00000000" w:rsidR="00000000" w:rsidRPr="00000000">
              <w:rPr>
                <w:rtl w:val="0"/>
              </w:rPr>
            </w:r>
          </w:p>
          <w:p w:rsidR="00000000" w:rsidDel="00000000" w:rsidP="00000000" w:rsidRDefault="00000000" w:rsidRPr="00000000" w14:paraId="0000000B">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0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Seasonal Changes (1SC)</w:t>
            </w:r>
          </w:p>
          <w:p w:rsidR="00000000" w:rsidDel="00000000" w:rsidP="00000000" w:rsidRDefault="00000000" w:rsidRPr="00000000" w14:paraId="0000000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  observe changes across the four seasons.</w:t>
            </w:r>
          </w:p>
          <w:p w:rsidR="00000000" w:rsidDel="00000000" w:rsidP="00000000" w:rsidRDefault="00000000" w:rsidRPr="00000000" w14:paraId="0000000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observe and describe weather associated with the seasons and                     how day length varies.</w:t>
            </w:r>
          </w:p>
          <w:p w:rsidR="00000000" w:rsidDel="00000000" w:rsidP="00000000" w:rsidRDefault="00000000" w:rsidRPr="00000000" w14:paraId="0000000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1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1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1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1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1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1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1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1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18">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1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1A">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eeaf6" w:val="clear"/>
            <w:vAlign w:val="top"/>
          </w:tcPr>
          <w:p w:rsidR="00000000" w:rsidDel="00000000" w:rsidP="00000000" w:rsidRDefault="00000000" w:rsidRPr="00000000" w14:paraId="0000001B">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br w:type="textWrapping"/>
            </w:r>
            <w:r w:rsidDel="00000000" w:rsidR="00000000" w:rsidRPr="00000000">
              <w:rPr>
                <w:rFonts w:ascii="Twinkl Cursive Looped" w:cs="Twinkl Cursive Looped" w:eastAsia="Twinkl Cursive Looped" w:hAnsi="Twinkl Cursive Looped"/>
                <w:b w:val="1"/>
                <w:sz w:val="16"/>
                <w:szCs w:val="16"/>
                <w:vertAlign w:val="baseline"/>
                <w:rtl w:val="0"/>
              </w:rPr>
              <w:t xml:space="preserve">Animals including Humans</w:t>
            </w:r>
            <w:r w:rsidDel="00000000" w:rsidR="00000000" w:rsidRPr="00000000">
              <w:rPr>
                <w:rtl w:val="0"/>
              </w:rPr>
            </w:r>
          </w:p>
          <w:p w:rsidR="00000000" w:rsidDel="00000000" w:rsidP="00000000" w:rsidRDefault="00000000" w:rsidRPr="00000000" w14:paraId="0000001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Amazing Me!</w:t>
            </w:r>
            <w:r w:rsidDel="00000000" w:rsidR="00000000" w:rsidRPr="00000000">
              <w:rPr>
                <w:rtl w:val="0"/>
              </w:rPr>
            </w:r>
          </w:p>
          <w:p w:rsidR="00000000" w:rsidDel="00000000" w:rsidP="00000000" w:rsidRDefault="00000000" w:rsidRPr="00000000" w14:paraId="0000001D">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1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(1AH)</w:t>
            </w:r>
          </w:p>
          <w:p w:rsidR="00000000" w:rsidDel="00000000" w:rsidP="00000000" w:rsidRDefault="00000000" w:rsidRPr="00000000" w14:paraId="0000001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identify, name, draw and label the basic parts of the human body and say which part of the body is associated with each sense.</w:t>
            </w:r>
          </w:p>
          <w:p w:rsidR="00000000" w:rsidDel="00000000" w:rsidP="00000000" w:rsidRDefault="00000000" w:rsidRPr="00000000" w14:paraId="0000002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(2AH)</w:t>
            </w:r>
          </w:p>
          <w:p w:rsidR="00000000" w:rsidDel="00000000" w:rsidP="00000000" w:rsidRDefault="00000000" w:rsidRPr="00000000" w14:paraId="0000002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notice that animals, including humans, have offspring which grow into adults.</w:t>
            </w:r>
          </w:p>
          <w:p w:rsidR="00000000" w:rsidDel="00000000" w:rsidP="00000000" w:rsidRDefault="00000000" w:rsidRPr="00000000" w14:paraId="0000002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about and describe the basic needs of animals, including humans, for survival (water, food and air).</w:t>
            </w:r>
          </w:p>
          <w:p w:rsidR="00000000" w:rsidDel="00000000" w:rsidP="00000000" w:rsidRDefault="00000000" w:rsidRPr="00000000" w14:paraId="0000002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the importance for humans of exercise, eating the right amounts of different types of food, and hygiene.</w:t>
            </w:r>
          </w:p>
          <w:p w:rsidR="00000000" w:rsidDel="00000000" w:rsidP="00000000" w:rsidRDefault="00000000" w:rsidRPr="00000000" w14:paraId="0000002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2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2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2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2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2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2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2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2C">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2D">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tc>
      </w:tr>
      <w:tr>
        <w:trPr>
          <w:cantSplit w:val="0"/>
          <w:trHeight w:val="965" w:hRule="atLeast"/>
          <w:tblHeader w:val="0"/>
        </w:trPr>
        <w:tc>
          <w:tcPr>
            <w:gridSpan w:val="2"/>
            <w:shd w:fill="9cc2e5" w:val="clear"/>
            <w:vAlign w:val="top"/>
          </w:tcPr>
          <w:p w:rsidR="00000000" w:rsidDel="00000000" w:rsidP="00000000" w:rsidRDefault="00000000" w:rsidRPr="00000000" w14:paraId="0000002E">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Spring Term </w:t>
            </w:r>
            <w:r w:rsidDel="00000000" w:rsidR="00000000" w:rsidRPr="00000000">
              <w:rPr>
                <w:rtl w:val="0"/>
              </w:rPr>
            </w:r>
          </w:p>
          <w:p w:rsidR="00000000" w:rsidDel="00000000" w:rsidP="00000000" w:rsidRDefault="00000000" w:rsidRPr="00000000" w14:paraId="0000002F">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ed7d31"/>
                <w:sz w:val="16"/>
                <w:szCs w:val="16"/>
                <w:vertAlign w:val="baseline"/>
                <w:rtl w:val="0"/>
              </w:rPr>
              <w:t xml:space="preserve">Moon Zoom</w:t>
            </w:r>
            <w:r w:rsidDel="00000000" w:rsidR="00000000" w:rsidRPr="00000000">
              <w:rPr>
                <w:rtl w:val="0"/>
              </w:rPr>
            </w:r>
          </w:p>
        </w:tc>
      </w:tr>
      <w:tr>
        <w:trPr>
          <w:cantSplit w:val="0"/>
          <w:trHeight w:val="980" w:hRule="atLeast"/>
          <w:tblHeader w:val="0"/>
        </w:trPr>
        <w:tc>
          <w:tcPr>
            <w:shd w:fill="d9e2f3" w:val="clear"/>
            <w:vAlign w:val="top"/>
          </w:tcPr>
          <w:p w:rsidR="00000000" w:rsidDel="00000000" w:rsidP="00000000" w:rsidRDefault="00000000" w:rsidRPr="00000000" w14:paraId="00000031">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32">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Everyday Materials</w:t>
            </w:r>
            <w:r w:rsidDel="00000000" w:rsidR="00000000" w:rsidRPr="00000000">
              <w:rPr>
                <w:rtl w:val="0"/>
              </w:rPr>
            </w:r>
          </w:p>
          <w:p w:rsidR="00000000" w:rsidDel="00000000" w:rsidP="00000000" w:rsidRDefault="00000000" w:rsidRPr="00000000" w14:paraId="00000033">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Brilliant builders! Choosing the best materials</w:t>
            </w:r>
            <w:r w:rsidDel="00000000" w:rsidR="00000000" w:rsidRPr="00000000">
              <w:rPr>
                <w:rtl w:val="0"/>
              </w:rPr>
            </w:r>
          </w:p>
          <w:p w:rsidR="00000000" w:rsidDel="00000000" w:rsidP="00000000" w:rsidRDefault="00000000" w:rsidRPr="00000000" w14:paraId="00000034">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3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distinguish between an object and the material from which it is made.</w:t>
            </w:r>
          </w:p>
          <w:p w:rsidR="00000000" w:rsidDel="00000000" w:rsidP="00000000" w:rsidRDefault="00000000" w:rsidRPr="00000000" w14:paraId="0000003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name a variety of everyday materials, including wood, plastic, glass, metal, water, and rock.</w:t>
            </w:r>
          </w:p>
          <w:p w:rsidR="00000000" w:rsidDel="00000000" w:rsidP="00000000" w:rsidRDefault="00000000" w:rsidRPr="00000000" w14:paraId="0000003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describe the simple physical properties of a variety of everyday materials.</w:t>
            </w:r>
          </w:p>
          <w:p w:rsidR="00000000" w:rsidDel="00000000" w:rsidP="00000000" w:rsidRDefault="00000000" w:rsidRPr="00000000" w14:paraId="0000003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compare and group together a variety of everyday materials on the basis of their simple physical properties.</w:t>
            </w:r>
          </w:p>
          <w:p w:rsidR="00000000" w:rsidDel="00000000" w:rsidP="00000000" w:rsidRDefault="00000000" w:rsidRPr="00000000" w14:paraId="0000003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3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Uses of everyday materials (2EM)</w:t>
            </w:r>
          </w:p>
          <w:p w:rsidR="00000000" w:rsidDel="00000000" w:rsidP="00000000" w:rsidRDefault="00000000" w:rsidRPr="00000000" w14:paraId="0000003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3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find out how the shapes of solid objects made from some materials can be changed by squashing, bending, twisting and stretching.</w:t>
            </w:r>
          </w:p>
          <w:p w:rsidR="00000000" w:rsidDel="00000000" w:rsidP="00000000" w:rsidRDefault="00000000" w:rsidRPr="00000000" w14:paraId="0000003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3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3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4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4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4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4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4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4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4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Year 1/2</w:t>
            </w:r>
            <w:r w:rsidDel="00000000" w:rsidR="00000000" w:rsidRPr="00000000">
              <w:rPr>
                <w:rtl w:val="0"/>
              </w:rPr>
            </w:r>
          </w:p>
          <w:p w:rsidR="00000000" w:rsidDel="00000000" w:rsidP="00000000" w:rsidRDefault="00000000" w:rsidRPr="00000000" w14:paraId="0000004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Growing plants</w:t>
            </w:r>
            <w:r w:rsidDel="00000000" w:rsidR="00000000" w:rsidRPr="00000000">
              <w:rPr>
                <w:rtl w:val="0"/>
              </w:rPr>
            </w:r>
          </w:p>
          <w:p w:rsidR="00000000" w:rsidDel="00000000" w:rsidP="00000000" w:rsidRDefault="00000000" w:rsidRPr="00000000" w14:paraId="0000004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4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name a variety of common wild and garden plants, including deciduous and evergreen trees.</w:t>
            </w:r>
          </w:p>
          <w:p w:rsidR="00000000" w:rsidDel="00000000" w:rsidP="00000000" w:rsidRDefault="00000000" w:rsidRPr="00000000" w14:paraId="0000004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describe the basic structure of a variety of common flowering plants, including trees.</w:t>
            </w:r>
          </w:p>
          <w:p w:rsidR="00000000" w:rsidDel="00000000" w:rsidP="00000000" w:rsidRDefault="00000000" w:rsidRPr="00000000" w14:paraId="0000004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4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Plants (2P)</w:t>
            </w:r>
          </w:p>
          <w:p w:rsidR="00000000" w:rsidDel="00000000" w:rsidP="00000000" w:rsidRDefault="00000000" w:rsidRPr="00000000" w14:paraId="0000004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 observe and describe how seeds and bulbs grow into mature plants</w:t>
            </w:r>
          </w:p>
          <w:p w:rsidR="00000000" w:rsidDel="00000000" w:rsidP="00000000" w:rsidRDefault="00000000" w:rsidRPr="00000000" w14:paraId="0000004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and describe how plants need water, light and a suitable temperature to grow and stay healthy. </w:t>
            </w:r>
          </w:p>
          <w:p w:rsidR="00000000" w:rsidDel="00000000" w:rsidP="00000000" w:rsidRDefault="00000000" w:rsidRPr="00000000" w14:paraId="0000004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5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5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5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5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5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5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5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tc>
      </w:tr>
      <w:tr>
        <w:trPr>
          <w:cantSplit w:val="0"/>
          <w:trHeight w:val="965" w:hRule="atLeast"/>
          <w:tblHeader w:val="0"/>
        </w:trPr>
        <w:tc>
          <w:tcPr>
            <w:gridSpan w:val="2"/>
            <w:shd w:fill="9cc2e5" w:val="clear"/>
            <w:vAlign w:val="top"/>
          </w:tcPr>
          <w:p w:rsidR="00000000" w:rsidDel="00000000" w:rsidP="00000000" w:rsidRDefault="00000000" w:rsidRPr="00000000" w14:paraId="0000005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Summer Term </w:t>
            </w:r>
            <w:r w:rsidDel="00000000" w:rsidR="00000000" w:rsidRPr="00000000">
              <w:rPr>
                <w:rtl w:val="0"/>
              </w:rPr>
            </w:r>
          </w:p>
          <w:p w:rsidR="00000000" w:rsidDel="00000000" w:rsidP="00000000" w:rsidRDefault="00000000" w:rsidRPr="00000000" w14:paraId="0000005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ed7d31"/>
                <w:sz w:val="16"/>
                <w:szCs w:val="16"/>
                <w:vertAlign w:val="baseline"/>
                <w:rtl w:val="0"/>
              </w:rPr>
              <w:t xml:space="preserve">Dinosaur Planet</w:t>
            </w:r>
            <w:r w:rsidDel="00000000" w:rsidR="00000000" w:rsidRPr="00000000">
              <w:rPr>
                <w:rtl w:val="0"/>
              </w:rPr>
            </w:r>
          </w:p>
        </w:tc>
      </w:tr>
      <w:tr>
        <w:trPr>
          <w:cantSplit w:val="0"/>
          <w:trHeight w:val="980" w:hRule="atLeast"/>
          <w:tblHeader w:val="0"/>
        </w:trPr>
        <w:tc>
          <w:tcPr>
            <w:shd w:fill="d9e2f3" w:val="clear"/>
            <w:vAlign w:val="top"/>
          </w:tcPr>
          <w:p w:rsidR="00000000" w:rsidDel="00000000" w:rsidP="00000000" w:rsidRDefault="00000000" w:rsidRPr="00000000" w14:paraId="0000005A">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5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w:t>
            </w:r>
          </w:p>
          <w:p w:rsidR="00000000" w:rsidDel="00000000" w:rsidP="00000000" w:rsidRDefault="00000000" w:rsidRPr="00000000" w14:paraId="0000005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Wild and Wonderful Creatures </w:t>
            </w:r>
            <w:r w:rsidDel="00000000" w:rsidR="00000000" w:rsidRPr="00000000">
              <w:rPr>
                <w:rtl w:val="0"/>
              </w:rPr>
            </w:r>
          </w:p>
          <w:p w:rsidR="00000000" w:rsidDel="00000000" w:rsidP="00000000" w:rsidRDefault="00000000" w:rsidRPr="00000000" w14:paraId="0000005D">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5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5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identify and name a variety of common animals that are birds, fish, amphibians, reptiles, mammals and invertebrates </w:t>
            </w:r>
          </w:p>
          <w:p w:rsidR="00000000" w:rsidDel="00000000" w:rsidP="00000000" w:rsidRDefault="00000000" w:rsidRPr="00000000" w14:paraId="0000006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identify and name a variety of common animals that are carnivores, herbivores and omnivores </w:t>
            </w:r>
          </w:p>
          <w:p w:rsidR="00000000" w:rsidDel="00000000" w:rsidP="00000000" w:rsidRDefault="00000000" w:rsidRPr="00000000" w14:paraId="0000006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and compare the structure of a variety of common animals (birds, fish, amphibians, reptiles, mammals and invertebrates, and including pets) </w:t>
            </w:r>
          </w:p>
          <w:p w:rsidR="00000000" w:rsidDel="00000000" w:rsidP="00000000" w:rsidRDefault="00000000" w:rsidRPr="00000000" w14:paraId="0000006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 identify, name, draw and label the basic parts of the human body and say which part of the body is associated with each sense. </w:t>
            </w:r>
          </w:p>
          <w:p w:rsidR="00000000" w:rsidDel="00000000" w:rsidP="00000000" w:rsidRDefault="00000000" w:rsidRPr="00000000" w14:paraId="0000006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6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(2AH)</w:t>
            </w:r>
          </w:p>
          <w:p w:rsidR="00000000" w:rsidDel="00000000" w:rsidP="00000000" w:rsidRDefault="00000000" w:rsidRPr="00000000" w14:paraId="0000006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notice that animals, including humans, have offspring which grow into adults.</w:t>
            </w:r>
          </w:p>
          <w:p w:rsidR="00000000" w:rsidDel="00000000" w:rsidP="00000000" w:rsidRDefault="00000000" w:rsidRPr="00000000" w14:paraId="0000006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about and describe the basic needs of animals, including humans, for survival (water, food and air).</w:t>
            </w:r>
          </w:p>
          <w:p w:rsidR="00000000" w:rsidDel="00000000" w:rsidP="00000000" w:rsidRDefault="00000000" w:rsidRPr="00000000" w14:paraId="0000006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the importance for humans of exercise, eating the right amounts of different types of food, and hygiene.</w:t>
            </w:r>
          </w:p>
          <w:p w:rsidR="00000000" w:rsidDel="00000000" w:rsidP="00000000" w:rsidRDefault="00000000" w:rsidRPr="00000000" w14:paraId="0000006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6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6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6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6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7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7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72">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73">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74">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75">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 Life Cycles</w:t>
            </w:r>
          </w:p>
          <w:p w:rsidR="00000000" w:rsidDel="00000000" w:rsidP="00000000" w:rsidRDefault="00000000" w:rsidRPr="00000000" w14:paraId="0000007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Food Chains</w:t>
            </w:r>
            <w:r w:rsidDel="00000000" w:rsidR="00000000" w:rsidRPr="00000000">
              <w:rPr>
                <w:rtl w:val="0"/>
              </w:rPr>
            </w:r>
          </w:p>
          <w:p w:rsidR="00000000" w:rsidDel="00000000" w:rsidP="00000000" w:rsidRDefault="00000000" w:rsidRPr="00000000" w14:paraId="0000007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7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explore and compare the differences between things that are living, dead, and things that have never been alive </w:t>
            </w:r>
          </w:p>
          <w:p w:rsidR="00000000" w:rsidDel="00000000" w:rsidP="00000000" w:rsidRDefault="00000000" w:rsidRPr="00000000" w14:paraId="0000007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7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identify that most living things live in habitats to which they are suited and describe how different habitats provide for the basic needs of different kinds of animals and plants, and how they depend on each other </w:t>
            </w:r>
          </w:p>
          <w:p w:rsidR="00000000" w:rsidDel="00000000" w:rsidP="00000000" w:rsidRDefault="00000000" w:rsidRPr="00000000" w14:paraId="0000007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7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identify and name a variety of plants and animals in their habitats, including micro-habitats </w:t>
            </w:r>
          </w:p>
          <w:p w:rsidR="00000000" w:rsidDel="00000000" w:rsidP="00000000" w:rsidRDefault="00000000" w:rsidRPr="00000000" w14:paraId="0000007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7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 describe how animals obtain their food from plants and other animals, using the idea of a simple food chain, and identify and name different sources of food. </w:t>
            </w:r>
          </w:p>
          <w:p w:rsidR="00000000" w:rsidDel="00000000" w:rsidP="00000000" w:rsidRDefault="00000000" w:rsidRPr="00000000" w14:paraId="0000007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8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8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8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8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8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8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8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8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8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8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8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8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8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using their observations and ideas to suggest answers to questions.</w:t>
            </w:r>
          </w:p>
          <w:p w:rsidR="00000000" w:rsidDel="00000000" w:rsidP="00000000" w:rsidRDefault="00000000" w:rsidRPr="00000000" w14:paraId="0000008D">
            <w:pPr>
              <w:spacing w:after="0" w:line="240" w:lineRule="auto"/>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8E">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bl>
    <w:p w:rsidR="00000000" w:rsidDel="00000000" w:rsidP="00000000" w:rsidRDefault="00000000" w:rsidRPr="00000000" w14:paraId="0000008F">
      <w:pPr>
        <w:rPr>
          <w:rFonts w:ascii="Comic Sans MS" w:cs="Comic Sans MS" w:eastAsia="Comic Sans MS" w:hAnsi="Comic Sans MS"/>
          <w:sz w:val="24"/>
          <w:szCs w:val="24"/>
          <w:vertAlign w:val="baseline"/>
        </w:rPr>
      </w:pPr>
      <w:r w:rsidDel="00000000" w:rsidR="00000000" w:rsidRPr="00000000">
        <w:rPr>
          <w:rtl w:val="0"/>
        </w:rPr>
      </w:r>
    </w:p>
    <w:p w:rsidR="00000000" w:rsidDel="00000000" w:rsidP="00000000" w:rsidRDefault="00000000" w:rsidRPr="00000000" w14:paraId="00000090">
      <w:pPr>
        <w:rPr>
          <w:rFonts w:ascii="Twinkl Cursive Looped" w:cs="Twinkl Cursive Looped" w:eastAsia="Twinkl Cursive Looped" w:hAnsi="Twinkl Cursive Looped"/>
          <w:sz w:val="24"/>
          <w:szCs w:val="24"/>
          <w:vertAlign w:val="baseline"/>
        </w:rPr>
      </w:pPr>
      <w:r w:rsidDel="00000000" w:rsidR="00000000" w:rsidRPr="00000000">
        <w:rPr>
          <w:rFonts w:ascii="Twinkl Cursive Looped" w:cs="Twinkl Cursive Looped" w:eastAsia="Twinkl Cursive Looped" w:hAnsi="Twinkl Cursive Looped"/>
          <w:sz w:val="24"/>
          <w:szCs w:val="24"/>
          <w:vertAlign w:val="baseline"/>
          <w:rtl w:val="0"/>
        </w:rPr>
        <w:t xml:space="preserve">Set B 2023 - 2024</w:t>
      </w:r>
    </w:p>
    <w:tbl>
      <w:tblPr>
        <w:tblStyle w:val="Table2"/>
        <w:tblW w:w="1459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94"/>
        <w:gridCol w:w="7297"/>
        <w:tblGridChange w:id="0">
          <w:tblGrid>
            <w:gridCol w:w="7294"/>
            <w:gridCol w:w="7297"/>
          </w:tblGrid>
        </w:tblGridChange>
      </w:tblGrid>
      <w:tr>
        <w:trPr>
          <w:cantSplit w:val="0"/>
          <w:trHeight w:val="475" w:hRule="atLeast"/>
          <w:tblHeader w:val="0"/>
        </w:trPr>
        <w:tc>
          <w:tcPr>
            <w:gridSpan w:val="2"/>
            <w:shd w:fill="9cc2e5" w:val="clear"/>
            <w:vAlign w:val="top"/>
          </w:tcPr>
          <w:p w:rsidR="00000000" w:rsidDel="00000000" w:rsidP="00000000" w:rsidRDefault="00000000" w:rsidRPr="00000000" w14:paraId="00000091">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Autumn Term</w:t>
            </w:r>
            <w:r w:rsidDel="00000000" w:rsidR="00000000" w:rsidRPr="00000000">
              <w:rPr>
                <w:rtl w:val="0"/>
              </w:rPr>
            </w:r>
          </w:p>
          <w:p w:rsidR="00000000" w:rsidDel="00000000" w:rsidP="00000000" w:rsidRDefault="00000000" w:rsidRPr="00000000" w14:paraId="00000092">
            <w:pPr>
              <w:spacing w:after="0" w:line="240" w:lineRule="auto"/>
              <w:jc w:val="center"/>
              <w:rPr>
                <w:rFonts w:ascii="Twinkl Cursive Looped" w:cs="Twinkl Cursive Looped" w:eastAsia="Twinkl Cursive Looped" w:hAnsi="Twinkl Cursive Looped"/>
                <w:color w:val="ffff00"/>
                <w:sz w:val="16"/>
                <w:szCs w:val="16"/>
                <w:vertAlign w:val="baseline"/>
              </w:rPr>
            </w:pPr>
            <w:r w:rsidDel="00000000" w:rsidR="00000000" w:rsidRPr="00000000">
              <w:rPr>
                <w:rFonts w:ascii="Twinkl Cursive Looped" w:cs="Twinkl Cursive Looped" w:eastAsia="Twinkl Cursive Looped" w:hAnsi="Twinkl Cursive Looped"/>
                <w:color w:val="ffff00"/>
                <w:sz w:val="16"/>
                <w:szCs w:val="16"/>
                <w:vertAlign w:val="baseline"/>
                <w:rtl w:val="0"/>
              </w:rPr>
              <w:t xml:space="preserve">Street detectives </w:t>
            </w:r>
          </w:p>
        </w:tc>
      </w:tr>
      <w:tr>
        <w:trPr>
          <w:cantSplit w:val="0"/>
          <w:trHeight w:val="964" w:hRule="atLeast"/>
          <w:tblHeader w:val="0"/>
        </w:trPr>
        <w:tc>
          <w:tcPr>
            <w:shd w:fill="d9e2f3" w:val="clear"/>
            <w:vAlign w:val="top"/>
          </w:tcPr>
          <w:p w:rsidR="00000000" w:rsidDel="00000000" w:rsidP="00000000" w:rsidRDefault="00000000" w:rsidRPr="00000000" w14:paraId="00000094">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95">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w:t>
            </w:r>
          </w:p>
          <w:p w:rsidR="00000000" w:rsidDel="00000000" w:rsidP="00000000" w:rsidRDefault="00000000" w:rsidRPr="00000000" w14:paraId="0000009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People and their Pets</w:t>
            </w:r>
            <w:r w:rsidDel="00000000" w:rsidR="00000000" w:rsidRPr="00000000">
              <w:rPr>
                <w:rtl w:val="0"/>
              </w:rPr>
            </w:r>
          </w:p>
          <w:p w:rsidR="00000000" w:rsidDel="00000000" w:rsidP="00000000" w:rsidRDefault="00000000" w:rsidRPr="00000000" w14:paraId="0000009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9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identify, name, draw and label the basic parts of the human body and say which part of the body is associated with each sense.</w:t>
            </w:r>
          </w:p>
          <w:p w:rsidR="00000000" w:rsidDel="00000000" w:rsidP="00000000" w:rsidRDefault="00000000" w:rsidRPr="00000000" w14:paraId="0000009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Animals, including humans (2AH)</w:t>
              <w:tab/>
            </w:r>
          </w:p>
          <w:p w:rsidR="00000000" w:rsidDel="00000000" w:rsidP="00000000" w:rsidRDefault="00000000" w:rsidRPr="00000000" w14:paraId="0000009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notice that animals, including humans, have offspring which grow into adults.</w:t>
            </w:r>
          </w:p>
          <w:p w:rsidR="00000000" w:rsidDel="00000000" w:rsidP="00000000" w:rsidRDefault="00000000" w:rsidRPr="00000000" w14:paraId="0000009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find out about and describe the basic needs of animals, including humans, for survival (water, food and air).</w:t>
            </w:r>
          </w:p>
          <w:p w:rsidR="00000000" w:rsidDel="00000000" w:rsidP="00000000" w:rsidRDefault="00000000" w:rsidRPr="00000000" w14:paraId="0000009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 describe the importance for humans of exercise, eating the right amounts of different types of food, and hygiene.</w:t>
            </w:r>
          </w:p>
          <w:p w:rsidR="00000000" w:rsidDel="00000000" w:rsidP="00000000" w:rsidRDefault="00000000" w:rsidRPr="00000000" w14:paraId="0000009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9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9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A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A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A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A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A4">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A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A6">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 </w:t>
            </w:r>
          </w:p>
          <w:p w:rsidR="00000000" w:rsidDel="00000000" w:rsidP="00000000" w:rsidRDefault="00000000" w:rsidRPr="00000000" w14:paraId="000000A7">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Seasonal Changes</w:t>
            </w:r>
          </w:p>
          <w:p w:rsidR="00000000" w:rsidDel="00000000" w:rsidP="00000000" w:rsidRDefault="00000000" w:rsidRPr="00000000" w14:paraId="000000A8">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Weather Art</w:t>
            </w:r>
            <w:r w:rsidDel="00000000" w:rsidR="00000000" w:rsidRPr="00000000">
              <w:rPr>
                <w:rtl w:val="0"/>
              </w:rPr>
            </w:r>
          </w:p>
          <w:p w:rsidR="00000000" w:rsidDel="00000000" w:rsidP="00000000" w:rsidRDefault="00000000" w:rsidRPr="00000000" w14:paraId="000000A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A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observe changes across the four seasons.</w:t>
            </w:r>
          </w:p>
          <w:p w:rsidR="00000000" w:rsidDel="00000000" w:rsidP="00000000" w:rsidRDefault="00000000" w:rsidRPr="00000000" w14:paraId="000000A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observe and describe weather associated with the seasons and           how day length varies.</w:t>
            </w:r>
          </w:p>
          <w:p w:rsidR="00000000" w:rsidDel="00000000" w:rsidP="00000000" w:rsidRDefault="00000000" w:rsidRPr="00000000" w14:paraId="000000A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A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Light (1L)</w:t>
            </w:r>
          </w:p>
          <w:p w:rsidR="00000000" w:rsidDel="00000000" w:rsidP="00000000" w:rsidRDefault="00000000" w:rsidRPr="00000000" w14:paraId="000000A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A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 observe and name a variety of sources of light, including electric  lights, flames and the Sun.</w:t>
            </w:r>
          </w:p>
          <w:p w:rsidR="00000000" w:rsidDel="00000000" w:rsidP="00000000" w:rsidRDefault="00000000" w:rsidRPr="00000000" w14:paraId="000000B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ii) associate shadows with a light source being blocked by something. </w:t>
            </w:r>
          </w:p>
          <w:p w:rsidR="00000000" w:rsidDel="00000000" w:rsidP="00000000" w:rsidRDefault="00000000" w:rsidRPr="00000000" w14:paraId="000000B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B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B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B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B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B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B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B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B9">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r>
        <w:trPr>
          <w:cantSplit w:val="0"/>
          <w:trHeight w:val="1293" w:hRule="atLeast"/>
          <w:tblHeader w:val="0"/>
        </w:trPr>
        <w:tc>
          <w:tcPr>
            <w:gridSpan w:val="2"/>
            <w:shd w:fill="9cc2e5" w:val="clear"/>
            <w:vAlign w:val="top"/>
          </w:tcPr>
          <w:p w:rsidR="00000000" w:rsidDel="00000000" w:rsidP="00000000" w:rsidRDefault="00000000" w:rsidRPr="00000000" w14:paraId="000000BA">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Spring Term</w:t>
            </w:r>
            <w:r w:rsidDel="00000000" w:rsidR="00000000" w:rsidRPr="00000000">
              <w:rPr>
                <w:rtl w:val="0"/>
              </w:rPr>
            </w:r>
          </w:p>
          <w:p w:rsidR="00000000" w:rsidDel="00000000" w:rsidP="00000000" w:rsidRDefault="00000000" w:rsidRPr="00000000" w14:paraId="000000B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ffff00"/>
                <w:sz w:val="16"/>
                <w:szCs w:val="16"/>
                <w:vertAlign w:val="baseline"/>
                <w:rtl w:val="0"/>
              </w:rPr>
              <w:t xml:space="preserve">The Scented Garden/wriggle and Crawl</w:t>
            </w:r>
            <w:r w:rsidDel="00000000" w:rsidR="00000000" w:rsidRPr="00000000">
              <w:rPr>
                <w:rtl w:val="0"/>
              </w:rPr>
            </w:r>
          </w:p>
          <w:p w:rsidR="00000000" w:rsidDel="00000000" w:rsidP="00000000" w:rsidRDefault="00000000" w:rsidRPr="00000000" w14:paraId="000000BC">
            <w:pPr>
              <w:tabs>
                <w:tab w:val="left" w:pos="10215"/>
              </w:tabs>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ab/>
            </w:r>
          </w:p>
        </w:tc>
      </w:tr>
      <w:tr>
        <w:trPr>
          <w:cantSplit w:val="0"/>
          <w:trHeight w:val="1293" w:hRule="atLeast"/>
          <w:tblHeader w:val="0"/>
        </w:trPr>
        <w:tc>
          <w:tcPr>
            <w:shd w:fill="d9e2f3" w:val="clear"/>
            <w:vAlign w:val="top"/>
          </w:tcPr>
          <w:p w:rsidR="00000000" w:rsidDel="00000000" w:rsidP="00000000" w:rsidRDefault="00000000" w:rsidRPr="00000000" w14:paraId="000000BE">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BF">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Everyday Materials</w:t>
            </w:r>
          </w:p>
          <w:p w:rsidR="00000000" w:rsidDel="00000000" w:rsidP="00000000" w:rsidRDefault="00000000" w:rsidRPr="00000000" w14:paraId="000000C0">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Brilliant builders! Comparing Materials</w:t>
            </w:r>
            <w:r w:rsidDel="00000000" w:rsidR="00000000" w:rsidRPr="00000000">
              <w:rPr>
                <w:rtl w:val="0"/>
              </w:rPr>
            </w:r>
          </w:p>
          <w:p w:rsidR="00000000" w:rsidDel="00000000" w:rsidP="00000000" w:rsidRDefault="00000000" w:rsidRPr="00000000" w14:paraId="000000C1">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C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distinguish between an object and the material from which it is made.</w:t>
            </w:r>
          </w:p>
          <w:p w:rsidR="00000000" w:rsidDel="00000000" w:rsidP="00000000" w:rsidRDefault="00000000" w:rsidRPr="00000000" w14:paraId="000000C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name a variety of everyday materials, including wood, plastic, glass, metal, water, and rock.</w:t>
            </w:r>
          </w:p>
          <w:p w:rsidR="00000000" w:rsidDel="00000000" w:rsidP="00000000" w:rsidRDefault="00000000" w:rsidRPr="00000000" w14:paraId="000000C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describe the simple physical properties of a variety of everyday materials.</w:t>
            </w:r>
          </w:p>
          <w:p w:rsidR="00000000" w:rsidDel="00000000" w:rsidP="00000000" w:rsidRDefault="00000000" w:rsidRPr="00000000" w14:paraId="000000C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compare and group together a variety of everyday materials on the basis of their simple physical properties.</w:t>
            </w:r>
          </w:p>
          <w:p w:rsidR="00000000" w:rsidDel="00000000" w:rsidP="00000000" w:rsidRDefault="00000000" w:rsidRPr="00000000" w14:paraId="000000C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C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Uses of everyday materials (2EM)</w:t>
            </w:r>
          </w:p>
          <w:p w:rsidR="00000000" w:rsidDel="00000000" w:rsidP="00000000" w:rsidRDefault="00000000" w:rsidRPr="00000000" w14:paraId="000000C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C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find out how the shapes of solid objects made from some materials can be changed by squashing, bending, twisting and stretching.</w:t>
            </w:r>
          </w:p>
          <w:p w:rsidR="00000000" w:rsidDel="00000000" w:rsidP="00000000" w:rsidRDefault="00000000" w:rsidRPr="00000000" w14:paraId="000000C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C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C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C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C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C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D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D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tc>
        <w:tc>
          <w:tcPr>
            <w:shd w:fill="d9e2f3" w:val="clear"/>
            <w:vAlign w:val="top"/>
          </w:tcPr>
          <w:p w:rsidR="00000000" w:rsidDel="00000000" w:rsidP="00000000" w:rsidRDefault="00000000" w:rsidRPr="00000000" w14:paraId="000000D2">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0D3">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Plants </w:t>
            </w:r>
          </w:p>
          <w:p w:rsidR="00000000" w:rsidDel="00000000" w:rsidP="00000000" w:rsidRDefault="00000000" w:rsidRPr="00000000" w14:paraId="000000D4">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Art and Nature</w:t>
            </w:r>
            <w:r w:rsidDel="00000000" w:rsidR="00000000" w:rsidRPr="00000000">
              <w:rPr>
                <w:rtl w:val="0"/>
              </w:rPr>
            </w:r>
          </w:p>
          <w:p w:rsidR="00000000" w:rsidDel="00000000" w:rsidP="00000000" w:rsidRDefault="00000000" w:rsidRPr="00000000" w14:paraId="000000D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D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identify and name a variety of common wild and garden plants, including deciduous and evergreen trees.</w:t>
            </w:r>
          </w:p>
          <w:p w:rsidR="00000000" w:rsidDel="00000000" w:rsidP="00000000" w:rsidRDefault="00000000" w:rsidRPr="00000000" w14:paraId="000000D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identify and describe the basic structure of a variety of common flowering plants, including trees.</w:t>
            </w:r>
          </w:p>
          <w:p w:rsidR="00000000" w:rsidDel="00000000" w:rsidP="00000000" w:rsidRDefault="00000000" w:rsidRPr="00000000" w14:paraId="000000D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D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Plants (2P)</w:t>
            </w:r>
          </w:p>
          <w:p w:rsidR="00000000" w:rsidDel="00000000" w:rsidP="00000000" w:rsidRDefault="00000000" w:rsidRPr="00000000" w14:paraId="000000D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0D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 and name a variety of plants and animals in their habitats, including microhabitats.</w:t>
            </w:r>
          </w:p>
          <w:p w:rsidR="00000000" w:rsidDel="00000000" w:rsidP="00000000" w:rsidRDefault="00000000" w:rsidRPr="00000000" w14:paraId="000000D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describe how animals obtain their food from plants and other animals, using the idea of a simple food chain, and identify and name different sources of food.</w:t>
            </w:r>
          </w:p>
          <w:p w:rsidR="00000000" w:rsidDel="00000000" w:rsidP="00000000" w:rsidRDefault="00000000" w:rsidRPr="00000000" w14:paraId="000000D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D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D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E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E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E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E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E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E5">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E6">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r>
        <w:trPr>
          <w:cantSplit w:val="0"/>
          <w:trHeight w:val="964" w:hRule="atLeast"/>
          <w:tblHeader w:val="0"/>
        </w:trPr>
        <w:tc>
          <w:tcPr>
            <w:gridSpan w:val="2"/>
            <w:shd w:fill="9cc2e5" w:val="clear"/>
            <w:vAlign w:val="top"/>
          </w:tcPr>
          <w:p w:rsidR="00000000" w:rsidDel="00000000" w:rsidP="00000000" w:rsidRDefault="00000000" w:rsidRPr="00000000" w14:paraId="000000E7">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Summer Term</w:t>
            </w:r>
            <w:r w:rsidDel="00000000" w:rsidR="00000000" w:rsidRPr="00000000">
              <w:rPr>
                <w:rtl w:val="0"/>
              </w:rPr>
            </w:r>
          </w:p>
          <w:p w:rsidR="00000000" w:rsidDel="00000000" w:rsidP="00000000" w:rsidRDefault="00000000" w:rsidRPr="00000000" w14:paraId="000000E8">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color w:val="ffff00"/>
                <w:sz w:val="16"/>
                <w:szCs w:val="16"/>
                <w:vertAlign w:val="baseline"/>
                <w:rtl w:val="0"/>
              </w:rPr>
              <w:t xml:space="preserve">Superheroes/Bounce/Team</w:t>
            </w:r>
            <w:r w:rsidDel="00000000" w:rsidR="00000000" w:rsidRPr="00000000">
              <w:rPr>
                <w:rtl w:val="0"/>
              </w:rPr>
            </w:r>
          </w:p>
        </w:tc>
      </w:tr>
      <w:tr>
        <w:trPr>
          <w:cantSplit w:val="0"/>
          <w:trHeight w:val="964" w:hRule="atLeast"/>
          <w:tblHeader w:val="0"/>
        </w:trPr>
        <w:tc>
          <w:tcPr>
            <w:shd w:fill="d9e2f3" w:val="clear"/>
            <w:vAlign w:val="top"/>
          </w:tcPr>
          <w:p w:rsidR="00000000" w:rsidDel="00000000" w:rsidP="00000000" w:rsidRDefault="00000000" w:rsidRPr="00000000" w14:paraId="000000EA">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 </w:t>
            </w:r>
          </w:p>
          <w:p w:rsidR="00000000" w:rsidDel="00000000" w:rsidP="00000000" w:rsidRDefault="00000000" w:rsidRPr="00000000" w14:paraId="000000EB">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 of Everyday Materials</w:t>
            </w:r>
          </w:p>
          <w:p w:rsidR="00000000" w:rsidDel="00000000" w:rsidP="00000000" w:rsidRDefault="00000000" w:rsidRPr="00000000" w14:paraId="000000E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Exploring changes</w:t>
            </w:r>
            <w:r w:rsidDel="00000000" w:rsidR="00000000" w:rsidRPr="00000000">
              <w:rPr>
                <w:rtl w:val="0"/>
              </w:rPr>
            </w:r>
          </w:p>
          <w:p w:rsidR="00000000" w:rsidDel="00000000" w:rsidP="00000000" w:rsidRDefault="00000000" w:rsidRPr="00000000" w14:paraId="000000ED">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0EE">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distinguish between an object and the material from which it is made.</w:t>
            </w:r>
          </w:p>
          <w:p w:rsidR="00000000" w:rsidDel="00000000" w:rsidP="00000000" w:rsidRDefault="00000000" w:rsidRPr="00000000" w14:paraId="000000EF">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identify and name a variety of everyday materials, including wood, plastic, glass, metal, water, and rock.</w:t>
            </w:r>
          </w:p>
          <w:p w:rsidR="00000000" w:rsidDel="00000000" w:rsidP="00000000" w:rsidRDefault="00000000" w:rsidRPr="00000000" w14:paraId="000000F0">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vii)</w:t>
              <w:tab/>
              <w:t xml:space="preserve">describe the simple physical properties of a variety of everyday materials.</w:t>
            </w:r>
          </w:p>
          <w:p w:rsidR="00000000" w:rsidDel="00000000" w:rsidP="00000000" w:rsidRDefault="00000000" w:rsidRPr="00000000" w14:paraId="000000F1">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viii)</w:t>
              <w:tab/>
              <w:t xml:space="preserve">compare and group together a variety of everyday materials on the basis of their simple physical properties.</w:t>
            </w:r>
          </w:p>
          <w:p w:rsidR="00000000" w:rsidDel="00000000" w:rsidP="00000000" w:rsidRDefault="00000000" w:rsidRPr="00000000" w14:paraId="000000F2">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F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Uses of everyday materials (2EM)</w:t>
            </w:r>
          </w:p>
          <w:p w:rsidR="00000000" w:rsidDel="00000000" w:rsidP="00000000" w:rsidRDefault="00000000" w:rsidRPr="00000000" w14:paraId="000000F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identify and compare the suitability of a variety of everyday materials, including wood, metal, plastic, glass, brick, rock, paper and cardboard for particular uses.</w:t>
            </w:r>
          </w:p>
          <w:p w:rsidR="00000000" w:rsidDel="00000000" w:rsidP="00000000" w:rsidRDefault="00000000" w:rsidRPr="00000000" w14:paraId="000000F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find out how the shapes of solid objects made from some materials can be changed by squashing, bending, twisting and stretching.</w:t>
            </w:r>
          </w:p>
          <w:p w:rsidR="00000000" w:rsidDel="00000000" w:rsidP="00000000" w:rsidRDefault="00000000" w:rsidRPr="00000000" w14:paraId="000000F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tl w:val="0"/>
              </w:rPr>
            </w:r>
          </w:p>
          <w:p w:rsidR="00000000" w:rsidDel="00000000" w:rsidP="00000000" w:rsidRDefault="00000000" w:rsidRPr="00000000" w14:paraId="000000F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0F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0F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0F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0F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0FC">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0FD">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0FE">
            <w:pPr>
              <w:spacing w:after="0" w:line="240" w:lineRule="auto"/>
              <w:rPr>
                <w:rFonts w:ascii="Twinkl Cursive Looped" w:cs="Twinkl Cursive Looped" w:eastAsia="Twinkl Cursive Looped" w:hAnsi="Twinkl Cursive Looped"/>
                <w:b w:val="0"/>
                <w:sz w:val="16"/>
                <w:szCs w:val="16"/>
                <w:vertAlign w:val="baseline"/>
              </w:rPr>
            </w:pPr>
            <w:r w:rsidDel="00000000" w:rsidR="00000000" w:rsidRPr="00000000">
              <w:rPr>
                <w:rtl w:val="0"/>
              </w:rPr>
            </w:r>
          </w:p>
        </w:tc>
        <w:tc>
          <w:tcPr>
            <w:shd w:fill="d9e2f3" w:val="clear"/>
            <w:vAlign w:val="top"/>
          </w:tcPr>
          <w:p w:rsidR="00000000" w:rsidDel="00000000" w:rsidP="00000000" w:rsidRDefault="00000000" w:rsidRPr="00000000" w14:paraId="000000FF">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Year 1/2</w:t>
            </w:r>
          </w:p>
          <w:p w:rsidR="00000000" w:rsidDel="00000000" w:rsidP="00000000" w:rsidRDefault="00000000" w:rsidRPr="00000000" w14:paraId="00000100">
            <w:pPr>
              <w:spacing w:after="0" w:line="240" w:lineRule="auto"/>
              <w:jc w:val="center"/>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 Habitats</w:t>
            </w:r>
          </w:p>
          <w:p w:rsidR="00000000" w:rsidDel="00000000" w:rsidP="00000000" w:rsidRDefault="00000000" w:rsidRPr="00000000" w14:paraId="00000101">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Fonts w:ascii="Twinkl Cursive Looped" w:cs="Twinkl Cursive Looped" w:eastAsia="Twinkl Cursive Looped" w:hAnsi="Twinkl Cursive Looped"/>
                <w:b w:val="1"/>
                <w:sz w:val="16"/>
                <w:szCs w:val="16"/>
                <w:vertAlign w:val="baseline"/>
                <w:rtl w:val="0"/>
              </w:rPr>
              <w:t xml:space="preserve">Habitats and Homes</w:t>
            </w:r>
            <w:r w:rsidDel="00000000" w:rsidR="00000000" w:rsidRPr="00000000">
              <w:rPr>
                <w:rtl w:val="0"/>
              </w:rPr>
            </w:r>
          </w:p>
          <w:p w:rsidR="00000000" w:rsidDel="00000000" w:rsidP="00000000" w:rsidRDefault="00000000" w:rsidRPr="00000000" w14:paraId="00000102">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103">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 explore and compare the differences between things that are living, dead, and things that have never been alive.</w:t>
            </w:r>
          </w:p>
          <w:p w:rsidR="00000000" w:rsidDel="00000000" w:rsidP="00000000" w:rsidRDefault="00000000" w:rsidRPr="00000000" w14:paraId="00000104">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 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105">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Working scientifically (KS1 WS)</w:t>
            </w:r>
          </w:p>
          <w:p w:rsidR="00000000" w:rsidDel="00000000" w:rsidP="00000000" w:rsidRDefault="00000000" w:rsidRPr="00000000" w14:paraId="00000106">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w:t>
              <w:tab/>
              <w:t xml:space="preserve">asking simple questions and recognising that they can be answered in different ways</w:t>
            </w:r>
          </w:p>
          <w:p w:rsidR="00000000" w:rsidDel="00000000" w:rsidP="00000000" w:rsidRDefault="00000000" w:rsidRPr="00000000" w14:paraId="00000107">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w:t>
              <w:tab/>
              <w:t xml:space="preserve">observing closely, using simple equipment</w:t>
            </w:r>
          </w:p>
          <w:p w:rsidR="00000000" w:rsidDel="00000000" w:rsidP="00000000" w:rsidRDefault="00000000" w:rsidRPr="00000000" w14:paraId="00000108">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iii)</w:t>
              <w:tab/>
              <w:t xml:space="preserve">performing simple tests</w:t>
            </w:r>
          </w:p>
          <w:p w:rsidR="00000000" w:rsidDel="00000000" w:rsidP="00000000" w:rsidRDefault="00000000" w:rsidRPr="00000000" w14:paraId="00000109">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iv)</w:t>
              <w:tab/>
              <w:t xml:space="preserve">identifying and classifying</w:t>
            </w:r>
          </w:p>
          <w:p w:rsidR="00000000" w:rsidDel="00000000" w:rsidP="00000000" w:rsidRDefault="00000000" w:rsidRPr="00000000" w14:paraId="0000010A">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w:t>
              <w:tab/>
              <w:t xml:space="preserve">using their observations and ideas to suggest answers to questions</w:t>
            </w:r>
          </w:p>
          <w:p w:rsidR="00000000" w:rsidDel="00000000" w:rsidP="00000000" w:rsidRDefault="00000000" w:rsidRPr="00000000" w14:paraId="0000010B">
            <w:pPr>
              <w:spacing w:after="0" w:line="240" w:lineRule="auto"/>
              <w:rPr>
                <w:rFonts w:ascii="Twinkl Cursive Looped" w:cs="Twinkl Cursive Looped" w:eastAsia="Twinkl Cursive Looped" w:hAnsi="Twinkl Cursive Looped"/>
                <w:sz w:val="16"/>
                <w:szCs w:val="16"/>
                <w:vertAlign w:val="baseline"/>
              </w:rPr>
            </w:pPr>
            <w:r w:rsidDel="00000000" w:rsidR="00000000" w:rsidRPr="00000000">
              <w:rPr>
                <w:rFonts w:ascii="Twinkl Cursive Looped" w:cs="Twinkl Cursive Looped" w:eastAsia="Twinkl Cursive Looped" w:hAnsi="Twinkl Cursive Looped"/>
                <w:sz w:val="16"/>
                <w:szCs w:val="16"/>
                <w:vertAlign w:val="baseline"/>
                <w:rtl w:val="0"/>
              </w:rPr>
              <w:t xml:space="preserve">vi)</w:t>
              <w:tab/>
              <w:t xml:space="preserve">gathering and recording data to help in answering questions.</w:t>
            </w:r>
          </w:p>
          <w:p w:rsidR="00000000" w:rsidDel="00000000" w:rsidP="00000000" w:rsidRDefault="00000000" w:rsidRPr="00000000" w14:paraId="0000010C">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p w:rsidR="00000000" w:rsidDel="00000000" w:rsidP="00000000" w:rsidRDefault="00000000" w:rsidRPr="00000000" w14:paraId="0000010D">
            <w:pPr>
              <w:spacing w:after="0" w:line="240" w:lineRule="auto"/>
              <w:jc w:val="center"/>
              <w:rPr>
                <w:rFonts w:ascii="Twinkl Cursive Looped" w:cs="Twinkl Cursive Looped" w:eastAsia="Twinkl Cursive Looped" w:hAnsi="Twinkl Cursive Looped"/>
                <w:b w:val="0"/>
                <w:sz w:val="16"/>
                <w:szCs w:val="16"/>
                <w:vertAlign w:val="baseline"/>
              </w:rPr>
            </w:pPr>
            <w:r w:rsidDel="00000000" w:rsidR="00000000" w:rsidRPr="00000000">
              <w:rPr>
                <w:rtl w:val="0"/>
              </w:rPr>
            </w:r>
          </w:p>
        </w:tc>
      </w:tr>
    </w:tbl>
    <w:p w:rsidR="00000000" w:rsidDel="00000000" w:rsidP="00000000" w:rsidRDefault="00000000" w:rsidRPr="00000000" w14:paraId="0000010E">
      <w:pPr>
        <w:rPr>
          <w:rFonts w:ascii="Comic Sans MS" w:cs="Comic Sans MS" w:eastAsia="Comic Sans MS" w:hAnsi="Comic Sans MS"/>
          <w:sz w:val="24"/>
          <w:szCs w:val="24"/>
          <w:vertAlign w:val="baseline"/>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Twinkl Cursive Loop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